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0D4E6E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0D4E6E">
        <w:rPr>
          <w:rFonts w:ascii="Arial" w:hAnsi="Arial"/>
          <w:b/>
          <w:sz w:val="22"/>
          <w:lang w:val="en-US"/>
        </w:rPr>
        <w:t xml:space="preserve"> </w:t>
      </w:r>
    </w:p>
    <w:p w14:paraId="142C1418" w14:textId="7A0BA971" w:rsidR="00D27CAF" w:rsidRPr="000D4E6E" w:rsidRDefault="00D27CAF" w:rsidP="00F770DC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00989B70" w14:textId="77777777" w:rsidR="0023307E" w:rsidRPr="000D4E6E" w:rsidRDefault="0023307E" w:rsidP="0023307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7695C36" w14:textId="77777777" w:rsidR="00FF4203" w:rsidRPr="000D4E6E" w:rsidRDefault="00FF4203" w:rsidP="00FF4203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0D4E6E">
        <w:rPr>
          <w:rFonts w:ascii="Arial" w:hAnsi="Arial"/>
          <w:b/>
          <w:sz w:val="28"/>
          <w:lang w:val="en-US"/>
        </w:rPr>
        <w:t>TALKS, EVENTS AND MASTERCLASSES: THE WHOLE SCHEDULE OF HOMI FASHION&amp;JEWELS EXHIBITION</w:t>
      </w:r>
    </w:p>
    <w:p w14:paraId="4003440E" w14:textId="77777777" w:rsidR="00FF4203" w:rsidRPr="000D4E6E" w:rsidRDefault="00FF4203" w:rsidP="00FF4203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856AF04" w14:textId="62139DB0" w:rsidR="00FF4203" w:rsidRPr="000D4E6E" w:rsidRDefault="00FE3E51" w:rsidP="00FF4203">
      <w:pPr>
        <w:jc w:val="both"/>
        <w:rPr>
          <w:rFonts w:ascii="Arial" w:hAnsi="Arial" w:cs="Arial"/>
          <w:i/>
          <w:iCs/>
          <w:lang w:val="en-US"/>
        </w:rPr>
      </w:pPr>
      <w:r w:rsidRPr="000D4E6E">
        <w:rPr>
          <w:rFonts w:ascii="Arial" w:hAnsi="Arial"/>
          <w:i/>
          <w:lang w:val="en-US"/>
        </w:rPr>
        <w:t>The exhibition proposes a rich agenda of meetings. On schedule there are talks, fashion shows and shootings under the banner of tomorrow's trends.</w:t>
      </w:r>
    </w:p>
    <w:p w14:paraId="108515CE" w14:textId="77777777" w:rsidR="00FF4203" w:rsidRPr="000D4E6E" w:rsidRDefault="00FF4203" w:rsidP="00FF4203">
      <w:pPr>
        <w:jc w:val="both"/>
        <w:rPr>
          <w:rFonts w:ascii="Arial" w:hAnsi="Arial" w:cs="Arial"/>
          <w:i/>
          <w:iCs/>
          <w:lang w:val="en-US"/>
        </w:rPr>
      </w:pPr>
    </w:p>
    <w:p w14:paraId="34FD0A3E" w14:textId="77777777" w:rsidR="00D37EFE" w:rsidRPr="000D4E6E" w:rsidRDefault="00D37EFE" w:rsidP="00FF4203">
      <w:pPr>
        <w:jc w:val="both"/>
        <w:rPr>
          <w:rFonts w:ascii="Arial" w:hAnsi="Arial" w:cs="Arial"/>
          <w:b/>
          <w:bCs/>
          <w:i/>
          <w:iCs/>
          <w:lang w:val="en-US"/>
        </w:rPr>
      </w:pPr>
    </w:p>
    <w:p w14:paraId="5CA24225" w14:textId="430DAF14" w:rsidR="00FF4203" w:rsidRPr="000D4E6E" w:rsidRDefault="00FF4203" w:rsidP="00FF420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b/>
          <w:sz w:val="22"/>
          <w:lang w:val="en-US"/>
        </w:rPr>
        <w:t>Several meetings and events</w:t>
      </w:r>
      <w:r w:rsidRPr="000D4E6E">
        <w:rPr>
          <w:rFonts w:ascii="Arial" w:hAnsi="Arial"/>
          <w:sz w:val="22"/>
          <w:lang w:val="en-US"/>
        </w:rPr>
        <w:t xml:space="preserve"> are planned for the next edition of HOMI Fashion&amp;Jewels Exhibition, the event dedicated to the world of fashion accessories and </w:t>
      </w:r>
      <w:proofErr w:type="spellStart"/>
      <w:r w:rsidRPr="000D4E6E">
        <w:rPr>
          <w:rFonts w:ascii="Arial" w:hAnsi="Arial"/>
          <w:sz w:val="22"/>
          <w:lang w:val="en-US"/>
        </w:rPr>
        <w:t>jewellery</w:t>
      </w:r>
      <w:proofErr w:type="spellEnd"/>
      <w:r w:rsidRPr="000D4E6E">
        <w:rPr>
          <w:rFonts w:ascii="Arial" w:hAnsi="Arial"/>
          <w:sz w:val="22"/>
          <w:lang w:val="en-US"/>
        </w:rPr>
        <w:t xml:space="preserve"> that focuses on the know-how of Made in Italy in terms of creativity, taste and </w:t>
      </w:r>
      <w:proofErr w:type="spellStart"/>
      <w:r w:rsidRPr="000D4E6E">
        <w:rPr>
          <w:rFonts w:ascii="Arial" w:hAnsi="Arial"/>
          <w:sz w:val="22"/>
          <w:lang w:val="en-US"/>
        </w:rPr>
        <w:t>skil</w:t>
      </w:r>
      <w:bookmarkStart w:id="0" w:name="_GoBack"/>
      <w:bookmarkEnd w:id="0"/>
      <w:r w:rsidRPr="000D4E6E">
        <w:rPr>
          <w:rFonts w:ascii="Arial" w:hAnsi="Arial"/>
          <w:sz w:val="22"/>
          <w:lang w:val="en-US"/>
        </w:rPr>
        <w:t>fulness</w:t>
      </w:r>
      <w:proofErr w:type="spellEnd"/>
      <w:r w:rsidRPr="000D4E6E">
        <w:rPr>
          <w:rFonts w:ascii="Arial" w:hAnsi="Arial"/>
          <w:sz w:val="22"/>
          <w:lang w:val="en-US"/>
        </w:rPr>
        <w:t xml:space="preserve">. </w:t>
      </w:r>
    </w:p>
    <w:p w14:paraId="57D07C20" w14:textId="77777777" w:rsidR="00FF4203" w:rsidRPr="000D4E6E" w:rsidRDefault="00FF4203" w:rsidP="00FF4203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436CD09" w14:textId="11C30B8B" w:rsidR="00FF4203" w:rsidRPr="000D4E6E" w:rsidRDefault="00FF4203" w:rsidP="00FF420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b/>
          <w:sz w:val="22"/>
          <w:lang w:val="en-US"/>
        </w:rPr>
        <w:t>Friday 15 September - 11:00 am</w:t>
      </w:r>
      <w:r w:rsidRPr="000D4E6E">
        <w:rPr>
          <w:rFonts w:ascii="Arial" w:hAnsi="Arial"/>
          <w:sz w:val="22"/>
          <w:lang w:val="en-US"/>
        </w:rPr>
        <w:t xml:space="preserve">  </w:t>
      </w:r>
    </w:p>
    <w:p w14:paraId="7DDDE959" w14:textId="6487B464" w:rsidR="00255F49" w:rsidRPr="000D4E6E" w:rsidRDefault="00FF4203" w:rsidP="00DF3A4C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sz w:val="22"/>
          <w:lang w:val="en-US"/>
        </w:rPr>
        <w:t xml:space="preserve">The first day will be a real moment of sharing to give industry professionals the opportunity to learn about future trends and possible scenarios in the fashion and </w:t>
      </w:r>
      <w:proofErr w:type="spellStart"/>
      <w:r w:rsidRPr="000D4E6E">
        <w:rPr>
          <w:rFonts w:ascii="Arial" w:hAnsi="Arial"/>
          <w:sz w:val="22"/>
          <w:lang w:val="en-US"/>
        </w:rPr>
        <w:t>jewellery</w:t>
      </w:r>
      <w:proofErr w:type="spellEnd"/>
      <w:r w:rsidRPr="000D4E6E">
        <w:rPr>
          <w:rFonts w:ascii="Arial" w:hAnsi="Arial"/>
          <w:sz w:val="22"/>
          <w:lang w:val="en-US"/>
        </w:rPr>
        <w:t xml:space="preserve"> segment. The event will start with a conference entitled '</w:t>
      </w:r>
      <w:r w:rsidRPr="000D4E6E">
        <w:rPr>
          <w:rFonts w:ascii="Arial" w:hAnsi="Arial"/>
          <w:b/>
          <w:sz w:val="22"/>
          <w:lang w:val="en-US"/>
        </w:rPr>
        <w:t>Creative Challenges</w:t>
      </w:r>
      <w:r w:rsidRPr="000D4E6E">
        <w:rPr>
          <w:rFonts w:ascii="Arial" w:hAnsi="Arial"/>
          <w:sz w:val="22"/>
          <w:lang w:val="en-US"/>
        </w:rPr>
        <w:t>:</w:t>
      </w:r>
      <w:r w:rsidRPr="000D4E6E">
        <w:rPr>
          <w:rFonts w:ascii="Arial" w:hAnsi="Arial"/>
          <w:b/>
          <w:sz w:val="22"/>
          <w:lang w:val="en-US"/>
        </w:rPr>
        <w:t xml:space="preserve"> The Use of Artificial Intelligence in Fashion and Jewellery</w:t>
      </w:r>
      <w:r w:rsidRPr="000D4E6E">
        <w:rPr>
          <w:rFonts w:ascii="Arial" w:hAnsi="Arial"/>
          <w:sz w:val="22"/>
          <w:lang w:val="en-US"/>
        </w:rPr>
        <w:t xml:space="preserve">', organized and moderated by Gloria Maria Cappelletti, Editor in Chief &amp; Creative Director of RED-EYE </w:t>
      </w:r>
      <w:proofErr w:type="spellStart"/>
      <w:r w:rsidRPr="000D4E6E">
        <w:rPr>
          <w:rFonts w:ascii="Arial" w:hAnsi="Arial"/>
          <w:sz w:val="22"/>
          <w:lang w:val="en-US"/>
        </w:rPr>
        <w:t>Metazine</w:t>
      </w:r>
      <w:proofErr w:type="spellEnd"/>
      <w:r w:rsidRPr="000D4E6E">
        <w:rPr>
          <w:rFonts w:ascii="Arial" w:hAnsi="Arial"/>
          <w:sz w:val="22"/>
          <w:lang w:val="en-US"/>
        </w:rPr>
        <w:t xml:space="preserve">. The participants, </w:t>
      </w:r>
      <w:r w:rsidRPr="000D4E6E">
        <w:rPr>
          <w:rFonts w:ascii="Arial" w:hAnsi="Arial"/>
          <w:b/>
          <w:sz w:val="22"/>
          <w:lang w:val="en-US"/>
        </w:rPr>
        <w:t>Alba Cappellieri</w:t>
      </w:r>
      <w:r w:rsidRPr="000D4E6E">
        <w:rPr>
          <w:rFonts w:ascii="Arial" w:hAnsi="Arial"/>
          <w:sz w:val="22"/>
          <w:lang w:val="en-US"/>
        </w:rPr>
        <w:t xml:space="preserve">, Full Professor at the Department of Design of the Milan Polytechnic and Director of the Jewellery Museum in Vicenza, </w:t>
      </w:r>
      <w:r w:rsidRPr="000D4E6E">
        <w:rPr>
          <w:rFonts w:ascii="Arial" w:hAnsi="Arial"/>
          <w:b/>
          <w:sz w:val="22"/>
          <w:lang w:val="en-US"/>
        </w:rPr>
        <w:t xml:space="preserve">Laura </w:t>
      </w:r>
      <w:proofErr w:type="spellStart"/>
      <w:r w:rsidRPr="000D4E6E">
        <w:rPr>
          <w:rFonts w:ascii="Arial" w:hAnsi="Arial"/>
          <w:b/>
          <w:sz w:val="22"/>
          <w:lang w:val="en-US"/>
        </w:rPr>
        <w:t>Biason</w:t>
      </w:r>
      <w:proofErr w:type="spellEnd"/>
      <w:r w:rsidRPr="000D4E6E">
        <w:rPr>
          <w:rFonts w:ascii="Arial" w:hAnsi="Arial"/>
          <w:sz w:val="22"/>
          <w:lang w:val="en-US"/>
        </w:rPr>
        <w:t xml:space="preserve">, Director of the Club degli </w:t>
      </w:r>
      <w:proofErr w:type="spellStart"/>
      <w:r w:rsidRPr="000D4E6E">
        <w:rPr>
          <w:rFonts w:ascii="Arial" w:hAnsi="Arial"/>
          <w:sz w:val="22"/>
          <w:lang w:val="en-US"/>
        </w:rPr>
        <w:t>Orafi</w:t>
      </w:r>
      <w:proofErr w:type="spellEnd"/>
      <w:r w:rsidRPr="000D4E6E">
        <w:rPr>
          <w:rFonts w:ascii="Arial" w:hAnsi="Arial"/>
          <w:sz w:val="22"/>
          <w:lang w:val="en-US"/>
        </w:rPr>
        <w:t xml:space="preserve"> (Goldsmiths' Club), and </w:t>
      </w:r>
      <w:r w:rsidRPr="000D4E6E">
        <w:rPr>
          <w:rFonts w:ascii="Arial" w:hAnsi="Arial"/>
          <w:b/>
          <w:sz w:val="22"/>
          <w:lang w:val="en-US"/>
        </w:rPr>
        <w:t xml:space="preserve">Silvia </w:t>
      </w:r>
      <w:proofErr w:type="spellStart"/>
      <w:r w:rsidRPr="000D4E6E">
        <w:rPr>
          <w:rFonts w:ascii="Arial" w:hAnsi="Arial"/>
          <w:b/>
          <w:sz w:val="22"/>
          <w:lang w:val="en-US"/>
        </w:rPr>
        <w:t>Badalotti</w:t>
      </w:r>
      <w:proofErr w:type="spellEnd"/>
      <w:r w:rsidRPr="000D4E6E">
        <w:rPr>
          <w:rFonts w:ascii="Arial" w:hAnsi="Arial"/>
          <w:sz w:val="22"/>
          <w:lang w:val="en-US"/>
        </w:rPr>
        <w:t xml:space="preserve">, Photographer / Image Consultant / Prompt Designer, will discuss how AI is revolutionizing the creative process in the world of fashion and </w:t>
      </w:r>
      <w:proofErr w:type="spellStart"/>
      <w:r w:rsidRPr="000D4E6E">
        <w:rPr>
          <w:rFonts w:ascii="Arial" w:hAnsi="Arial"/>
          <w:sz w:val="22"/>
          <w:lang w:val="en-US"/>
        </w:rPr>
        <w:t>jewellery</w:t>
      </w:r>
      <w:proofErr w:type="spellEnd"/>
      <w:r w:rsidRPr="000D4E6E">
        <w:rPr>
          <w:rFonts w:ascii="Arial" w:hAnsi="Arial"/>
          <w:sz w:val="22"/>
          <w:lang w:val="en-US"/>
        </w:rPr>
        <w:t xml:space="preserve">, thus redefining what is possible by expanding the boundaries of creativity, opening up new scenarios and fascinating paths for innovation. </w:t>
      </w:r>
      <w:r w:rsidRPr="000D4E6E">
        <w:rPr>
          <w:rFonts w:ascii="Arial" w:hAnsi="Arial"/>
          <w:color w:val="FF0000"/>
          <w:sz w:val="22"/>
          <w:lang w:val="en-US"/>
        </w:rPr>
        <w:t xml:space="preserve"> </w:t>
      </w:r>
    </w:p>
    <w:p w14:paraId="58564F84" w14:textId="77777777" w:rsidR="00255F49" w:rsidRPr="000D4E6E" w:rsidRDefault="00255F49" w:rsidP="00DF3A4C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553746F7" w14:textId="15D472A0" w:rsidR="00030996" w:rsidRPr="000D4E6E" w:rsidRDefault="00030996" w:rsidP="00030996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b/>
          <w:sz w:val="22"/>
          <w:lang w:val="en-US"/>
        </w:rPr>
        <w:t>Friday 15 September - 4:00 pm</w:t>
      </w:r>
      <w:r w:rsidRPr="000D4E6E">
        <w:rPr>
          <w:rFonts w:ascii="Arial" w:hAnsi="Arial"/>
          <w:sz w:val="22"/>
          <w:lang w:val="en-US"/>
        </w:rPr>
        <w:t xml:space="preserve">  </w:t>
      </w:r>
    </w:p>
    <w:p w14:paraId="1A94BECB" w14:textId="2DF03CE1" w:rsidR="00AA6373" w:rsidRPr="000D4E6E" w:rsidRDefault="00555F9A" w:rsidP="00AA637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sz w:val="22"/>
          <w:lang w:val="en-US"/>
        </w:rPr>
        <w:t>At 4 p.m., it will be time for the talk '</w:t>
      </w:r>
      <w:r w:rsidRPr="000D4E6E">
        <w:rPr>
          <w:rFonts w:ascii="Arial" w:hAnsi="Arial"/>
          <w:b/>
          <w:sz w:val="22"/>
          <w:lang w:val="en-US"/>
        </w:rPr>
        <w:t>Futures of fashion and fashion of the future: the role of Italian SMEs in light of the EU textile strategy</w:t>
      </w:r>
      <w:r w:rsidRPr="000D4E6E">
        <w:rPr>
          <w:rFonts w:ascii="Arial" w:hAnsi="Arial"/>
          <w:sz w:val="22"/>
          <w:lang w:val="en-US"/>
        </w:rPr>
        <w:t xml:space="preserve">', organized in collaboration with </w:t>
      </w:r>
      <w:r w:rsidRPr="000D4E6E">
        <w:rPr>
          <w:rFonts w:ascii="Arial" w:hAnsi="Arial"/>
          <w:b/>
          <w:sz w:val="22"/>
          <w:lang w:val="en-US"/>
        </w:rPr>
        <w:t xml:space="preserve">CNA </w:t>
      </w:r>
      <w:proofErr w:type="spellStart"/>
      <w:r w:rsidRPr="000D4E6E">
        <w:rPr>
          <w:rFonts w:ascii="Arial" w:hAnsi="Arial"/>
          <w:b/>
          <w:sz w:val="22"/>
          <w:lang w:val="en-US"/>
        </w:rPr>
        <w:t>Federmoda</w:t>
      </w:r>
      <w:proofErr w:type="spellEnd"/>
      <w:r w:rsidRPr="000D4E6E">
        <w:rPr>
          <w:rFonts w:ascii="Arial" w:hAnsi="Arial"/>
          <w:sz w:val="22"/>
          <w:lang w:val="en-US"/>
        </w:rPr>
        <w:t>.</w:t>
      </w:r>
      <w:r w:rsidRPr="000D4E6E">
        <w:rPr>
          <w:rFonts w:ascii="Arial" w:hAnsi="Arial"/>
          <w:b/>
          <w:sz w:val="22"/>
          <w:lang w:val="en-US"/>
        </w:rPr>
        <w:t xml:space="preserve"> </w:t>
      </w:r>
      <w:r w:rsidRPr="000D4E6E">
        <w:rPr>
          <w:rFonts w:ascii="Arial" w:hAnsi="Arial"/>
          <w:sz w:val="22"/>
          <w:lang w:val="en-US"/>
        </w:rPr>
        <w:t>An important insight into the regulatory environment and trends that are having and will have an impact on the fashion world.</w:t>
      </w:r>
    </w:p>
    <w:p w14:paraId="27A93871" w14:textId="2916E199" w:rsidR="009C117B" w:rsidRPr="000D4E6E" w:rsidRDefault="009C117B" w:rsidP="006A3EBB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sz w:val="22"/>
          <w:lang w:val="en-US"/>
        </w:rPr>
        <w:t xml:space="preserve">With the participation of: Antonio Franceschini - National Manager of CNA </w:t>
      </w:r>
      <w:proofErr w:type="spellStart"/>
      <w:r w:rsidRPr="000D4E6E">
        <w:rPr>
          <w:rFonts w:ascii="Arial" w:hAnsi="Arial"/>
          <w:sz w:val="22"/>
          <w:lang w:val="en-US"/>
        </w:rPr>
        <w:t>Federmoda</w:t>
      </w:r>
      <w:proofErr w:type="spellEnd"/>
      <w:r w:rsidRPr="000D4E6E">
        <w:rPr>
          <w:rFonts w:ascii="Arial" w:hAnsi="Arial"/>
          <w:sz w:val="22"/>
          <w:lang w:val="en-US"/>
        </w:rPr>
        <w:t xml:space="preserve">; Caterina Mazzei - Sustainability and Circular Economy Consultant of CNA </w:t>
      </w:r>
      <w:proofErr w:type="spellStart"/>
      <w:r w:rsidRPr="000D4E6E">
        <w:rPr>
          <w:rFonts w:ascii="Arial" w:hAnsi="Arial"/>
          <w:sz w:val="22"/>
          <w:lang w:val="en-US"/>
        </w:rPr>
        <w:t>Federmoda</w:t>
      </w:r>
      <w:proofErr w:type="spellEnd"/>
      <w:r w:rsidRPr="000D4E6E">
        <w:rPr>
          <w:rFonts w:ascii="Arial" w:hAnsi="Arial"/>
          <w:sz w:val="22"/>
          <w:lang w:val="en-US"/>
        </w:rPr>
        <w:t>; Mariagrazia Berardi - Project Manager of Enterprise Europe Network for CNA Lombardy.</w:t>
      </w:r>
    </w:p>
    <w:p w14:paraId="674FEA62" w14:textId="77777777" w:rsidR="009C117B" w:rsidRPr="000D4E6E" w:rsidRDefault="009C117B" w:rsidP="00FF4203">
      <w:pPr>
        <w:jc w:val="both"/>
        <w:rPr>
          <w:rFonts w:ascii="Arial" w:hAnsi="Arial" w:cs="Arial"/>
          <w:color w:val="FF0000"/>
          <w:sz w:val="22"/>
          <w:szCs w:val="22"/>
          <w:lang w:val="en-US"/>
        </w:rPr>
      </w:pPr>
    </w:p>
    <w:p w14:paraId="7C12DC2F" w14:textId="1D3AB1B9" w:rsidR="00FF4203" w:rsidRPr="000D4E6E" w:rsidRDefault="00FF4203" w:rsidP="00FF420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b/>
          <w:sz w:val="22"/>
          <w:lang w:val="en-US"/>
        </w:rPr>
        <w:t>Saturday 16 September - 11:00 am</w:t>
      </w:r>
      <w:r w:rsidRPr="000D4E6E">
        <w:rPr>
          <w:rFonts w:ascii="Arial" w:hAnsi="Arial"/>
          <w:sz w:val="22"/>
          <w:lang w:val="en-US"/>
        </w:rPr>
        <w:t xml:space="preserve"> </w:t>
      </w:r>
    </w:p>
    <w:p w14:paraId="7A960476" w14:textId="77F539A9" w:rsidR="00FF4203" w:rsidRPr="000D4E6E" w:rsidRDefault="00FF4203" w:rsidP="00FF420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sz w:val="22"/>
          <w:lang w:val="en-US"/>
        </w:rPr>
        <w:t xml:space="preserve">Once again, HOMI Fashion&amp;Jewels is collaborating with </w:t>
      </w:r>
      <w:r w:rsidRPr="000D4E6E">
        <w:rPr>
          <w:rFonts w:ascii="Arial" w:hAnsi="Arial"/>
          <w:b/>
          <w:sz w:val="22"/>
          <w:lang w:val="en-US"/>
        </w:rPr>
        <w:t>ELLE Italia</w:t>
      </w:r>
      <w:r w:rsidRPr="000D4E6E">
        <w:rPr>
          <w:rFonts w:ascii="Arial" w:hAnsi="Arial"/>
          <w:sz w:val="22"/>
          <w:lang w:val="en-US"/>
        </w:rPr>
        <w:t xml:space="preserve"> magazine to create a Masterclass where fashion accessory trends will be investigated with a view to a total look for the next autumn-winter season 2023/24. </w:t>
      </w:r>
    </w:p>
    <w:p w14:paraId="7E87CB52" w14:textId="154D63F0" w:rsidR="00FF4203" w:rsidRDefault="00FF4203" w:rsidP="00FF4203">
      <w:pPr>
        <w:jc w:val="both"/>
        <w:rPr>
          <w:rFonts w:ascii="Arial" w:hAnsi="Arial"/>
          <w:sz w:val="22"/>
          <w:lang w:val="en-US"/>
        </w:rPr>
      </w:pPr>
      <w:r w:rsidRPr="000D4E6E">
        <w:rPr>
          <w:rFonts w:ascii="Arial" w:hAnsi="Arial"/>
          <w:sz w:val="22"/>
          <w:lang w:val="en-US"/>
        </w:rPr>
        <w:lastRenderedPageBreak/>
        <w:t xml:space="preserve">A unique meeting presented by Valentina Nuzzi, Senior Digital Editor of Elle Italia, who will illustrate cool tips and seasonal must-haves from the main fashion weeks and catwalks, with a focus on bags, hats and </w:t>
      </w:r>
      <w:proofErr w:type="spellStart"/>
      <w:r w:rsidRPr="000D4E6E">
        <w:rPr>
          <w:rFonts w:ascii="Arial" w:hAnsi="Arial"/>
          <w:sz w:val="22"/>
          <w:lang w:val="en-US"/>
        </w:rPr>
        <w:t>jewellery</w:t>
      </w:r>
      <w:proofErr w:type="spellEnd"/>
      <w:r w:rsidRPr="000D4E6E">
        <w:rPr>
          <w:rFonts w:ascii="Arial" w:hAnsi="Arial"/>
          <w:sz w:val="22"/>
          <w:lang w:val="en-US"/>
        </w:rPr>
        <w:t xml:space="preserve">. Afterwards, Lisa Mancini, Fashion Editor of Elle Italia, will host a workshop to put on display, with the help of a model, the best combinations of </w:t>
      </w:r>
      <w:proofErr w:type="spellStart"/>
      <w:r w:rsidRPr="000D4E6E">
        <w:rPr>
          <w:rFonts w:ascii="Arial" w:hAnsi="Arial"/>
          <w:sz w:val="22"/>
          <w:lang w:val="en-US"/>
        </w:rPr>
        <w:t>jewellery</w:t>
      </w:r>
      <w:proofErr w:type="spellEnd"/>
      <w:r w:rsidRPr="000D4E6E">
        <w:rPr>
          <w:rFonts w:ascii="Arial" w:hAnsi="Arial"/>
          <w:sz w:val="22"/>
          <w:lang w:val="en-US"/>
        </w:rPr>
        <w:t xml:space="preserve"> and fashion accessories taken from a selection of proposals by the various brands.</w:t>
      </w:r>
    </w:p>
    <w:p w14:paraId="47CC854A" w14:textId="77777777" w:rsidR="00B747B4" w:rsidRDefault="00B747B4" w:rsidP="00FF4203">
      <w:pPr>
        <w:jc w:val="both"/>
        <w:rPr>
          <w:rFonts w:ascii="Arial" w:hAnsi="Arial"/>
          <w:sz w:val="22"/>
          <w:lang w:val="en-US"/>
        </w:rPr>
      </w:pPr>
    </w:p>
    <w:p w14:paraId="1C3CC57B" w14:textId="77777777" w:rsidR="00B747B4" w:rsidRDefault="00B747B4" w:rsidP="00FF4203">
      <w:pPr>
        <w:jc w:val="both"/>
        <w:rPr>
          <w:rFonts w:ascii="Arial" w:hAnsi="Arial"/>
          <w:sz w:val="22"/>
          <w:lang w:val="en-US"/>
        </w:rPr>
      </w:pPr>
    </w:p>
    <w:p w14:paraId="5CCA7DF5" w14:textId="77777777" w:rsidR="00B747B4" w:rsidRPr="00B747B4" w:rsidRDefault="00B747B4" w:rsidP="00B747B4">
      <w:pPr>
        <w:jc w:val="both"/>
        <w:rPr>
          <w:rFonts w:ascii="Arial" w:hAnsi="Arial"/>
          <w:b/>
          <w:bCs/>
          <w:sz w:val="22"/>
          <w:lang w:val="en-US"/>
        </w:rPr>
      </w:pPr>
      <w:r w:rsidRPr="00B747B4">
        <w:rPr>
          <w:rFonts w:ascii="Arial" w:hAnsi="Arial"/>
          <w:b/>
          <w:bCs/>
          <w:sz w:val="22"/>
          <w:lang w:val="en-US"/>
        </w:rPr>
        <w:t xml:space="preserve">Monday, September 18 - 11 a.m. </w:t>
      </w:r>
    </w:p>
    <w:p w14:paraId="1AF76227" w14:textId="752C959E" w:rsidR="00B747B4" w:rsidRDefault="00B747B4" w:rsidP="00B747B4">
      <w:pPr>
        <w:jc w:val="both"/>
        <w:rPr>
          <w:rFonts w:ascii="Arial" w:hAnsi="Arial"/>
          <w:sz w:val="22"/>
          <w:lang w:val="en-US"/>
        </w:rPr>
      </w:pPr>
      <w:r w:rsidRPr="00B747B4">
        <w:rPr>
          <w:rFonts w:ascii="Arial" w:hAnsi="Arial"/>
          <w:sz w:val="22"/>
          <w:lang w:val="en-US"/>
        </w:rPr>
        <w:t xml:space="preserve">For the last day of the event, space is still given to issues related to sustainability with the speech " </w:t>
      </w:r>
      <w:r w:rsidRPr="00B747B4">
        <w:rPr>
          <w:rFonts w:ascii="Arial" w:hAnsi="Arial"/>
          <w:b/>
          <w:bCs/>
          <w:sz w:val="22"/>
          <w:lang w:val="en-US"/>
        </w:rPr>
        <w:t>Sustainable fashion in Italy and the world: a detailed analysis</w:t>
      </w:r>
      <w:r w:rsidRPr="00B747B4">
        <w:rPr>
          <w:rFonts w:ascii="Arial" w:hAnsi="Arial"/>
          <w:sz w:val="22"/>
          <w:lang w:val="en-US"/>
        </w:rPr>
        <w:t xml:space="preserve">" by </w:t>
      </w:r>
      <w:proofErr w:type="spellStart"/>
      <w:r w:rsidRPr="00B747B4">
        <w:rPr>
          <w:rFonts w:ascii="Arial" w:hAnsi="Arial"/>
          <w:sz w:val="22"/>
          <w:lang w:val="en-US"/>
        </w:rPr>
        <w:t>Cikis</w:t>
      </w:r>
      <w:proofErr w:type="spellEnd"/>
      <w:r w:rsidRPr="00B747B4">
        <w:rPr>
          <w:rFonts w:ascii="Arial" w:hAnsi="Arial"/>
          <w:sz w:val="22"/>
          <w:lang w:val="en-US"/>
        </w:rPr>
        <w:t xml:space="preserve"> Studio.  With Serena Moro, CEO and founder of </w:t>
      </w:r>
      <w:proofErr w:type="spellStart"/>
      <w:r w:rsidRPr="00B747B4">
        <w:rPr>
          <w:rFonts w:ascii="Arial" w:hAnsi="Arial"/>
          <w:sz w:val="22"/>
          <w:lang w:val="en-US"/>
        </w:rPr>
        <w:t>Cikis</w:t>
      </w:r>
      <w:proofErr w:type="spellEnd"/>
      <w:r w:rsidRPr="00B747B4">
        <w:rPr>
          <w:rFonts w:ascii="Arial" w:hAnsi="Arial"/>
          <w:sz w:val="22"/>
          <w:lang w:val="en-US"/>
        </w:rPr>
        <w:t xml:space="preserve"> Studio, a consulting firm specializing in sustainability for fashion and lifestyle companies, HOMI </w:t>
      </w:r>
      <w:proofErr w:type="spellStart"/>
      <w:r w:rsidRPr="00B747B4">
        <w:rPr>
          <w:rFonts w:ascii="Arial" w:hAnsi="Arial"/>
          <w:sz w:val="22"/>
          <w:lang w:val="en-US"/>
        </w:rPr>
        <w:t>Fashion&amp;Jewels</w:t>
      </w:r>
      <w:proofErr w:type="spellEnd"/>
      <w:r w:rsidRPr="00B747B4">
        <w:rPr>
          <w:rFonts w:ascii="Arial" w:hAnsi="Arial"/>
          <w:sz w:val="22"/>
          <w:lang w:val="en-US"/>
        </w:rPr>
        <w:t xml:space="preserve"> offers an in-depth look at the current sustainability situation of Italian fashion companies within a global context</w:t>
      </w:r>
    </w:p>
    <w:p w14:paraId="3A8FF570" w14:textId="77777777" w:rsidR="00FF4203" w:rsidRPr="000D4E6E" w:rsidRDefault="00FF4203" w:rsidP="00FF4203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FC78BD9" w14:textId="77777777" w:rsidR="00FF4203" w:rsidRPr="000D4E6E" w:rsidRDefault="00FF4203" w:rsidP="00FF4203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sz w:val="22"/>
          <w:lang w:val="en-US"/>
        </w:rPr>
        <w:t xml:space="preserve">At the exhibition there will be also plenty of space for real </w:t>
      </w:r>
      <w:r w:rsidRPr="000D4E6E">
        <w:rPr>
          <w:rFonts w:ascii="Arial" w:hAnsi="Arial"/>
          <w:i/>
          <w:sz w:val="22"/>
          <w:lang w:val="en-US"/>
        </w:rPr>
        <w:t>fashion moments</w:t>
      </w:r>
      <w:r w:rsidRPr="000D4E6E">
        <w:rPr>
          <w:rFonts w:ascii="Arial" w:hAnsi="Arial"/>
          <w:sz w:val="22"/>
          <w:lang w:val="en-US"/>
        </w:rPr>
        <w:t xml:space="preserve"> thanks to </w:t>
      </w:r>
      <w:r w:rsidRPr="000D4E6E">
        <w:rPr>
          <w:rFonts w:ascii="Arial" w:hAnsi="Arial"/>
          <w:b/>
          <w:sz w:val="22"/>
          <w:lang w:val="en-US"/>
        </w:rPr>
        <w:t>photo shoots and catwalks</w:t>
      </w:r>
      <w:r w:rsidRPr="000D4E6E">
        <w:rPr>
          <w:rFonts w:ascii="Arial" w:hAnsi="Arial"/>
          <w:sz w:val="22"/>
          <w:lang w:val="en-US"/>
        </w:rPr>
        <w:t xml:space="preserve">. Both represent an unmissable showcase for discovering the most glamorous outfits of the upcoming season, the result of a careful research that takes shape through impactful storytelling and visionary creative ideas. </w:t>
      </w:r>
    </w:p>
    <w:p w14:paraId="654CEC94" w14:textId="77777777" w:rsidR="00FF4203" w:rsidRPr="000D4E6E" w:rsidRDefault="00FF4203" w:rsidP="00FF4203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A73B8E1" w14:textId="3A9BF1DC" w:rsidR="00E16DE6" w:rsidRPr="000D4E6E" w:rsidRDefault="00E16DE6" w:rsidP="00E16DE6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sz w:val="22"/>
          <w:lang w:val="en-US"/>
        </w:rPr>
        <w:t xml:space="preserve">Produced in collaboration with </w:t>
      </w:r>
      <w:r w:rsidRPr="000D4E6E">
        <w:rPr>
          <w:rFonts w:ascii="Arial" w:hAnsi="Arial"/>
          <w:b/>
          <w:sz w:val="22"/>
          <w:lang w:val="en-US"/>
        </w:rPr>
        <w:t>Class Tv Moda</w:t>
      </w:r>
      <w:r w:rsidRPr="000D4E6E">
        <w:rPr>
          <w:rFonts w:ascii="Arial" w:hAnsi="Arial"/>
          <w:sz w:val="22"/>
          <w:lang w:val="en-US"/>
        </w:rPr>
        <w:t xml:space="preserve">, fashion shows will start on Friday 15 September at 3 p.m., with a multi-brand event that will be repeated on the following day at 4.30 p.m. On Saturday 16 September, the catwalk will give way to 'S.I. IMPRESA </w:t>
      </w:r>
      <w:proofErr w:type="spellStart"/>
      <w:r w:rsidRPr="000D4E6E">
        <w:rPr>
          <w:rFonts w:ascii="Arial" w:hAnsi="Arial"/>
          <w:sz w:val="22"/>
          <w:lang w:val="en-US"/>
        </w:rPr>
        <w:t>Azienda</w:t>
      </w:r>
      <w:proofErr w:type="spellEnd"/>
      <w:r w:rsidRPr="000D4E6E">
        <w:rPr>
          <w:rFonts w:ascii="Arial" w:hAnsi="Arial"/>
          <w:sz w:val="22"/>
          <w:lang w:val="en-US"/>
        </w:rPr>
        <w:t xml:space="preserve"> Speciale della Camera di </w:t>
      </w:r>
      <w:proofErr w:type="spellStart"/>
      <w:r w:rsidRPr="000D4E6E">
        <w:rPr>
          <w:rFonts w:ascii="Arial" w:hAnsi="Arial"/>
          <w:sz w:val="22"/>
          <w:lang w:val="en-US"/>
        </w:rPr>
        <w:t>Commercio</w:t>
      </w:r>
      <w:proofErr w:type="spellEnd"/>
      <w:r w:rsidRPr="000D4E6E">
        <w:rPr>
          <w:rFonts w:ascii="Arial" w:hAnsi="Arial"/>
          <w:sz w:val="22"/>
          <w:lang w:val="en-US"/>
        </w:rPr>
        <w:t xml:space="preserve"> di Napoli', which will present a selection of Neapolitan brands, with the chance to admire them again on Sunday 17. </w:t>
      </w:r>
    </w:p>
    <w:p w14:paraId="7CCC0C86" w14:textId="77777777" w:rsidR="00E16DE6" w:rsidRPr="000D4E6E" w:rsidRDefault="00E16DE6" w:rsidP="00E16DE6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553F193" w14:textId="407BB283" w:rsidR="00E16DE6" w:rsidRPr="000D4E6E" w:rsidRDefault="00E16DE6" w:rsidP="00E16DE6">
      <w:pPr>
        <w:jc w:val="both"/>
        <w:rPr>
          <w:rFonts w:ascii="Arial" w:hAnsi="Arial" w:cs="Arial"/>
          <w:sz w:val="22"/>
          <w:szCs w:val="22"/>
          <w:lang w:val="en-US"/>
        </w:rPr>
      </w:pPr>
      <w:r w:rsidRPr="000D4E6E">
        <w:rPr>
          <w:rFonts w:ascii="Arial" w:hAnsi="Arial"/>
          <w:sz w:val="22"/>
          <w:lang w:val="en-US"/>
        </w:rPr>
        <w:t xml:space="preserve">In addition, for the first time at HOMI Fashion&amp;Jewels, it will be possible to attend the </w:t>
      </w:r>
      <w:r w:rsidRPr="000D4E6E">
        <w:rPr>
          <w:rFonts w:ascii="Arial" w:hAnsi="Arial"/>
          <w:b/>
          <w:sz w:val="22"/>
          <w:lang w:val="en-US"/>
        </w:rPr>
        <w:t xml:space="preserve">Preview of a selection of splendid gowns dedicated to weddings and special occasions </w:t>
      </w:r>
      <w:r w:rsidRPr="000D4E6E">
        <w:rPr>
          <w:rFonts w:ascii="Arial" w:hAnsi="Arial"/>
          <w:sz w:val="22"/>
          <w:lang w:val="en-US"/>
        </w:rPr>
        <w:t xml:space="preserve">created by some bridal and ceremony brands, which will be among the protagonists of the next edition of </w:t>
      </w:r>
      <w:proofErr w:type="spellStart"/>
      <w:r w:rsidRPr="000D4E6E">
        <w:rPr>
          <w:rFonts w:ascii="Arial" w:hAnsi="Arial"/>
          <w:sz w:val="22"/>
          <w:lang w:val="en-US"/>
        </w:rPr>
        <w:t>Sì</w:t>
      </w:r>
      <w:proofErr w:type="spellEnd"/>
      <w:r w:rsidRPr="000D4E6E">
        <w:rPr>
          <w:rFonts w:ascii="Arial" w:hAnsi="Arial"/>
          <w:sz w:val="22"/>
          <w:lang w:val="en-US"/>
        </w:rPr>
        <w:t xml:space="preserve"> </w:t>
      </w:r>
      <w:proofErr w:type="spellStart"/>
      <w:r w:rsidRPr="000D4E6E">
        <w:rPr>
          <w:rFonts w:ascii="Arial" w:hAnsi="Arial"/>
          <w:sz w:val="22"/>
          <w:lang w:val="en-US"/>
        </w:rPr>
        <w:t>Sposaitalia</w:t>
      </w:r>
      <w:proofErr w:type="spellEnd"/>
      <w:r w:rsidRPr="000D4E6E">
        <w:rPr>
          <w:rFonts w:ascii="Arial" w:hAnsi="Arial"/>
          <w:sz w:val="22"/>
          <w:lang w:val="en-US"/>
        </w:rPr>
        <w:t xml:space="preserve"> </w:t>
      </w:r>
      <w:proofErr w:type="spellStart"/>
      <w:r w:rsidRPr="000D4E6E">
        <w:rPr>
          <w:rFonts w:ascii="Arial" w:hAnsi="Arial"/>
          <w:sz w:val="22"/>
          <w:lang w:val="en-US"/>
        </w:rPr>
        <w:t>Collezioni</w:t>
      </w:r>
      <w:proofErr w:type="spellEnd"/>
      <w:r w:rsidRPr="000D4E6E">
        <w:rPr>
          <w:rFonts w:ascii="Arial" w:hAnsi="Arial"/>
          <w:sz w:val="22"/>
          <w:lang w:val="en-US"/>
        </w:rPr>
        <w:t xml:space="preserve">, the event dedicated to bridal, groom and ceremony dresses and accessories that will be held in Milan from 5 to 8 April 2024. It will be an opportunity to discover the latest trends for an unforgettable outfit. Moreover, all the dresses will be embellished by </w:t>
      </w:r>
      <w:proofErr w:type="spellStart"/>
      <w:r w:rsidRPr="000D4E6E">
        <w:rPr>
          <w:rFonts w:ascii="Arial" w:hAnsi="Arial"/>
          <w:sz w:val="22"/>
          <w:lang w:val="en-US"/>
        </w:rPr>
        <w:t>jewellery</w:t>
      </w:r>
      <w:proofErr w:type="spellEnd"/>
      <w:r w:rsidRPr="000D4E6E">
        <w:rPr>
          <w:rFonts w:ascii="Arial" w:hAnsi="Arial"/>
          <w:sz w:val="22"/>
          <w:lang w:val="en-US"/>
        </w:rPr>
        <w:t xml:space="preserve"> and accessories on display at HOMI Fashion&amp;Jewels Exhibition.</w:t>
      </w:r>
    </w:p>
    <w:p w14:paraId="70675AFC" w14:textId="77777777" w:rsidR="00E16DE6" w:rsidRPr="000D4E6E" w:rsidRDefault="00E16DE6" w:rsidP="00E16DE6">
      <w:pPr>
        <w:jc w:val="both"/>
        <w:rPr>
          <w:rFonts w:ascii="Arial" w:hAnsi="Arial" w:cs="Arial"/>
          <w:color w:val="FF0000"/>
          <w:sz w:val="22"/>
          <w:szCs w:val="22"/>
          <w:lang w:val="en-US"/>
        </w:rPr>
      </w:pPr>
    </w:p>
    <w:p w14:paraId="4E57285A" w14:textId="77777777" w:rsidR="00FC156E" w:rsidRPr="000D4E6E" w:rsidRDefault="00FC156E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19206BE" w14:textId="77777777" w:rsidR="00FC156E" w:rsidRPr="000D4E6E" w:rsidRDefault="00FC156E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C667E82" w14:textId="77777777" w:rsidR="00FC156E" w:rsidRPr="000D4E6E" w:rsidRDefault="00FC156E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48EFFF2F" w14:textId="77777777" w:rsidR="00FC156E" w:rsidRPr="000D4E6E" w:rsidRDefault="00FC156E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9727526" w14:textId="77777777" w:rsidR="00FF4203" w:rsidRPr="000D4E6E" w:rsidRDefault="00FF4203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D4D4A79" w14:textId="77777777" w:rsidR="007F42D5" w:rsidRPr="000D4E6E" w:rsidRDefault="007F42D5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1774E11" w14:textId="77777777" w:rsidR="00264CC2" w:rsidRPr="000D4E6E" w:rsidRDefault="00264CC2" w:rsidP="00190284">
      <w:pPr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  <w:r w:rsidRPr="000D4E6E">
        <w:rPr>
          <w:rFonts w:ascii="Arial" w:hAnsi="Arial"/>
          <w:i/>
          <w:sz w:val="22"/>
          <w:lang w:val="en-US"/>
        </w:rPr>
        <w:t xml:space="preserve">HOMI Fashion&amp;Jewels Exhibition is waiting for you from 15 to 18 September 2023 at </w:t>
      </w:r>
      <w:proofErr w:type="spellStart"/>
      <w:r w:rsidRPr="000D4E6E">
        <w:rPr>
          <w:rFonts w:ascii="Arial" w:hAnsi="Arial"/>
          <w:i/>
          <w:sz w:val="22"/>
          <w:lang w:val="en-US"/>
        </w:rPr>
        <w:t>Fieramilano</w:t>
      </w:r>
      <w:proofErr w:type="spellEnd"/>
      <w:r w:rsidRPr="000D4E6E">
        <w:rPr>
          <w:rFonts w:ascii="Arial" w:hAnsi="Arial"/>
          <w:i/>
          <w:sz w:val="22"/>
          <w:lang w:val="en-US"/>
        </w:rPr>
        <w:t xml:space="preserve"> (Rho). </w:t>
      </w:r>
    </w:p>
    <w:p w14:paraId="48FAA4C9" w14:textId="77777777" w:rsidR="00264CC2" w:rsidRPr="000D4E6E" w:rsidRDefault="00B747B4" w:rsidP="00190284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</w:pPr>
      <w:hyperlink r:id="rId11" w:history="1">
        <w:r w:rsidR="00CF2C4C" w:rsidRPr="000D4E6E">
          <w:rPr>
            <w:rFonts w:ascii="Arial" w:hAnsi="Arial"/>
            <w:b/>
            <w:color w:val="0000FF"/>
            <w:sz w:val="22"/>
            <w:u w:val="single"/>
            <w:lang w:val="en-US"/>
          </w:rPr>
          <w:t>https://www.homifashionjewels.com/</w:t>
        </w:r>
      </w:hyperlink>
    </w:p>
    <w:p w14:paraId="52909F37" w14:textId="77777777" w:rsidR="00264CC2" w:rsidRPr="000D4E6E" w:rsidRDefault="00264CC2" w:rsidP="00190284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</w:pPr>
    </w:p>
    <w:p w14:paraId="1138E5E9" w14:textId="77777777" w:rsidR="00264CC2" w:rsidRPr="000D4E6E" w:rsidRDefault="00264CC2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0DDD96F2" w14:textId="4ED8E8D2" w:rsidR="00004E9A" w:rsidRPr="000D4E6E" w:rsidRDefault="00004E9A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DE7E3E6" w14:textId="77777777" w:rsidR="001B4F23" w:rsidRPr="000D4E6E" w:rsidRDefault="001B4F23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2A45B006" w14:textId="77777777" w:rsidR="001B4F23" w:rsidRPr="000D4E6E" w:rsidRDefault="001B4F23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9456EC0" w14:textId="77777777" w:rsidR="001B4F23" w:rsidRPr="000D4E6E" w:rsidRDefault="001B4F23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1DD164CB" w14:textId="4EDF3204" w:rsidR="00854130" w:rsidRPr="000D4E6E" w:rsidRDefault="00854130" w:rsidP="00190284">
      <w:pPr>
        <w:jc w:val="both"/>
        <w:rPr>
          <w:rFonts w:ascii="Arial" w:eastAsia="Helvetica Neue" w:hAnsi="Arial" w:cs="Arial"/>
          <w:sz w:val="22"/>
          <w:szCs w:val="22"/>
          <w:lang w:val="en-US"/>
        </w:rPr>
      </w:pPr>
    </w:p>
    <w:sectPr w:rsidR="00854130" w:rsidRPr="000D4E6E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53F8" w14:textId="77777777" w:rsidR="00335804" w:rsidRDefault="00335804" w:rsidP="004214F0">
      <w:r>
        <w:separator/>
      </w:r>
    </w:p>
  </w:endnote>
  <w:endnote w:type="continuationSeparator" w:id="0">
    <w:p w14:paraId="339280E4" w14:textId="77777777" w:rsidR="00335804" w:rsidRDefault="00335804" w:rsidP="004214F0">
      <w:r>
        <w:continuationSeparator/>
      </w:r>
    </w:p>
  </w:endnote>
  <w:endnote w:type="continuationNotice" w:id="1">
    <w:p w14:paraId="1D3C7B94" w14:textId="77777777" w:rsidR="00335804" w:rsidRDefault="003358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8839" w14:textId="77777777" w:rsidR="00335804" w:rsidRDefault="00335804" w:rsidP="004214F0">
      <w:r>
        <w:separator/>
      </w:r>
    </w:p>
  </w:footnote>
  <w:footnote w:type="continuationSeparator" w:id="0">
    <w:p w14:paraId="518B037D" w14:textId="77777777" w:rsidR="00335804" w:rsidRDefault="00335804" w:rsidP="004214F0">
      <w:r>
        <w:continuationSeparator/>
      </w:r>
    </w:p>
  </w:footnote>
  <w:footnote w:type="continuationNotice" w:id="1">
    <w:p w14:paraId="08E1D23F" w14:textId="77777777" w:rsidR="00335804" w:rsidRDefault="003358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C59C378" w:rsidR="00F944E8" w:rsidRDefault="00B059E1">
    <w:pPr>
      <w:pStyle w:val="Intestazione"/>
    </w:pPr>
    <w:r>
      <w:rPr>
        <w:noProof/>
        <w:lang w:val="en-US" w:eastAsia="ja-JP"/>
      </w:rPr>
      <w:drawing>
        <wp:anchor distT="0" distB="0" distL="114300" distR="114300" simplePos="0" relativeHeight="251658248" behindDoc="0" locked="0" layoutInCell="1" allowOverlap="1" wp14:anchorId="0005863F" wp14:editId="12E55610">
          <wp:simplePos x="0" y="0"/>
          <wp:positionH relativeFrom="margin">
            <wp:align>right</wp:align>
          </wp:positionH>
          <wp:positionV relativeFrom="paragraph">
            <wp:posOffset>372745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ja-JP"/>
      </w:rPr>
      <w:drawing>
        <wp:anchor distT="0" distB="0" distL="114300" distR="114300" simplePos="0" relativeHeight="251658246" behindDoc="0" locked="0" layoutInCell="1" allowOverlap="1" wp14:anchorId="15520E96" wp14:editId="7AACAD1B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ja-JP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Default="00F944E8">
    <w:pPr>
      <w:pStyle w:val="Intestazione"/>
    </w:pPr>
    <w:r>
      <w:rPr>
        <w:noProof/>
        <w:lang w:val="en-US" w:eastAsia="ja-JP"/>
      </w:rPr>
      <w:drawing>
        <wp:anchor distT="0" distB="0" distL="114300" distR="114300" simplePos="0" relativeHeight="251658241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71A38741" w:rsidR="00F944E8" w:rsidRDefault="00B059E1" w:rsidP="009D0236">
    <w:pPr>
      <w:pStyle w:val="Intestazione"/>
      <w:jc w:val="right"/>
    </w:pPr>
    <w:r>
      <w:rPr>
        <w:noProof/>
        <w:lang w:val="en-US" w:eastAsia="ja-JP"/>
      </w:rPr>
      <w:drawing>
        <wp:anchor distT="0" distB="0" distL="114300" distR="114300" simplePos="0" relativeHeight="251658247" behindDoc="0" locked="0" layoutInCell="1" allowOverlap="1" wp14:anchorId="1E21A92E" wp14:editId="3770C280">
          <wp:simplePos x="0" y="0"/>
          <wp:positionH relativeFrom="page">
            <wp:posOffset>4926330</wp:posOffset>
          </wp:positionH>
          <wp:positionV relativeFrom="paragraph">
            <wp:posOffset>34290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F3200A" wp14:editId="6403AF9A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32A09E" id="Connettore diritto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5ADC63" id="Connettore diritto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homipress@fieramilano.it</w:t>
                          </w:r>
                        </w:p>
                        <w:p w14:paraId="624D5D13" w14:textId="77777777" w:rsidR="00F944E8" w:rsidRPr="00B747B4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homipress@fieramilano.it</w:t>
                    </w:r>
                  </w:p>
                  <w:p w14:paraId="624D5D13" w14:textId="77777777" w:rsidR="00F944E8" w:rsidRPr="00B747B4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030558">
    <w:abstractNumId w:val="2"/>
  </w:num>
  <w:num w:numId="2" w16cid:durableId="1760368752">
    <w:abstractNumId w:val="1"/>
  </w:num>
  <w:num w:numId="3" w16cid:durableId="143956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7F8D"/>
    <w:rsid w:val="000101D2"/>
    <w:rsid w:val="00010B65"/>
    <w:rsid w:val="00010BD5"/>
    <w:rsid w:val="000126BE"/>
    <w:rsid w:val="0001551E"/>
    <w:rsid w:val="00015620"/>
    <w:rsid w:val="000202A3"/>
    <w:rsid w:val="0002408D"/>
    <w:rsid w:val="00026724"/>
    <w:rsid w:val="00027C96"/>
    <w:rsid w:val="00030764"/>
    <w:rsid w:val="00030996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36806"/>
    <w:rsid w:val="00041FF7"/>
    <w:rsid w:val="00041FFD"/>
    <w:rsid w:val="0004263A"/>
    <w:rsid w:val="000448E4"/>
    <w:rsid w:val="00045B2A"/>
    <w:rsid w:val="00045F67"/>
    <w:rsid w:val="00046280"/>
    <w:rsid w:val="00051631"/>
    <w:rsid w:val="00053E26"/>
    <w:rsid w:val="00054ACF"/>
    <w:rsid w:val="00055253"/>
    <w:rsid w:val="000562EF"/>
    <w:rsid w:val="00062E81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4CA9"/>
    <w:rsid w:val="00087E8F"/>
    <w:rsid w:val="0009078A"/>
    <w:rsid w:val="00090A12"/>
    <w:rsid w:val="00090F1D"/>
    <w:rsid w:val="00091009"/>
    <w:rsid w:val="00091613"/>
    <w:rsid w:val="00091808"/>
    <w:rsid w:val="00091CA8"/>
    <w:rsid w:val="000924BE"/>
    <w:rsid w:val="00095E90"/>
    <w:rsid w:val="000973AE"/>
    <w:rsid w:val="000A054D"/>
    <w:rsid w:val="000A4FCF"/>
    <w:rsid w:val="000A5EE4"/>
    <w:rsid w:val="000A5F05"/>
    <w:rsid w:val="000B366E"/>
    <w:rsid w:val="000B4BDC"/>
    <w:rsid w:val="000B682F"/>
    <w:rsid w:val="000C1A85"/>
    <w:rsid w:val="000C1C78"/>
    <w:rsid w:val="000C333E"/>
    <w:rsid w:val="000C52F2"/>
    <w:rsid w:val="000C5D78"/>
    <w:rsid w:val="000D015A"/>
    <w:rsid w:val="000D088F"/>
    <w:rsid w:val="000D0C5E"/>
    <w:rsid w:val="000D139A"/>
    <w:rsid w:val="000D268E"/>
    <w:rsid w:val="000D2938"/>
    <w:rsid w:val="000D3407"/>
    <w:rsid w:val="000D3BD5"/>
    <w:rsid w:val="000D45FA"/>
    <w:rsid w:val="000D47C5"/>
    <w:rsid w:val="000D4E6E"/>
    <w:rsid w:val="000E031F"/>
    <w:rsid w:val="000E1605"/>
    <w:rsid w:val="000E4B7A"/>
    <w:rsid w:val="000E61F4"/>
    <w:rsid w:val="000E63F3"/>
    <w:rsid w:val="000E6632"/>
    <w:rsid w:val="000F0947"/>
    <w:rsid w:val="000F2177"/>
    <w:rsid w:val="000F253C"/>
    <w:rsid w:val="000F4A77"/>
    <w:rsid w:val="000F51F8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5A1E"/>
    <w:rsid w:val="00127728"/>
    <w:rsid w:val="001308EE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51EE"/>
    <w:rsid w:val="00156814"/>
    <w:rsid w:val="00156D89"/>
    <w:rsid w:val="00160BC8"/>
    <w:rsid w:val="00160D87"/>
    <w:rsid w:val="00161005"/>
    <w:rsid w:val="001611C2"/>
    <w:rsid w:val="00170282"/>
    <w:rsid w:val="001705AC"/>
    <w:rsid w:val="00175140"/>
    <w:rsid w:val="001762F9"/>
    <w:rsid w:val="00176412"/>
    <w:rsid w:val="00180562"/>
    <w:rsid w:val="00181559"/>
    <w:rsid w:val="00181A1B"/>
    <w:rsid w:val="00182214"/>
    <w:rsid w:val="001848A0"/>
    <w:rsid w:val="00184A89"/>
    <w:rsid w:val="00185C23"/>
    <w:rsid w:val="001860C8"/>
    <w:rsid w:val="001860E3"/>
    <w:rsid w:val="0018785D"/>
    <w:rsid w:val="00190284"/>
    <w:rsid w:val="0019038F"/>
    <w:rsid w:val="00194A91"/>
    <w:rsid w:val="00195A73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D3B87"/>
    <w:rsid w:val="001D3BD8"/>
    <w:rsid w:val="001D4364"/>
    <w:rsid w:val="001D51C3"/>
    <w:rsid w:val="001E120E"/>
    <w:rsid w:val="001E3C31"/>
    <w:rsid w:val="001F3096"/>
    <w:rsid w:val="001F31D4"/>
    <w:rsid w:val="001F4BB3"/>
    <w:rsid w:val="001F500E"/>
    <w:rsid w:val="001F5854"/>
    <w:rsid w:val="002028EE"/>
    <w:rsid w:val="002032F4"/>
    <w:rsid w:val="00205697"/>
    <w:rsid w:val="00206199"/>
    <w:rsid w:val="002070A9"/>
    <w:rsid w:val="002126E1"/>
    <w:rsid w:val="002167BC"/>
    <w:rsid w:val="002212DE"/>
    <w:rsid w:val="00221FA5"/>
    <w:rsid w:val="00223FAC"/>
    <w:rsid w:val="0023307E"/>
    <w:rsid w:val="00234CC0"/>
    <w:rsid w:val="0024228F"/>
    <w:rsid w:val="00245378"/>
    <w:rsid w:val="00247B17"/>
    <w:rsid w:val="002536E9"/>
    <w:rsid w:val="00253C5D"/>
    <w:rsid w:val="00255F49"/>
    <w:rsid w:val="00260505"/>
    <w:rsid w:val="00262B32"/>
    <w:rsid w:val="00264158"/>
    <w:rsid w:val="00264CC2"/>
    <w:rsid w:val="0026630F"/>
    <w:rsid w:val="00267A39"/>
    <w:rsid w:val="00267FF0"/>
    <w:rsid w:val="0027111D"/>
    <w:rsid w:val="002718A4"/>
    <w:rsid w:val="00272BBD"/>
    <w:rsid w:val="00274A56"/>
    <w:rsid w:val="002757AC"/>
    <w:rsid w:val="002766D4"/>
    <w:rsid w:val="00277438"/>
    <w:rsid w:val="0027745E"/>
    <w:rsid w:val="002806B0"/>
    <w:rsid w:val="00296367"/>
    <w:rsid w:val="00296414"/>
    <w:rsid w:val="002978CF"/>
    <w:rsid w:val="00297B79"/>
    <w:rsid w:val="00297FA1"/>
    <w:rsid w:val="002A02A9"/>
    <w:rsid w:val="002A1351"/>
    <w:rsid w:val="002A1814"/>
    <w:rsid w:val="002A1877"/>
    <w:rsid w:val="002A2D4A"/>
    <w:rsid w:val="002A417A"/>
    <w:rsid w:val="002A63DE"/>
    <w:rsid w:val="002A7279"/>
    <w:rsid w:val="002A7BE6"/>
    <w:rsid w:val="002B0550"/>
    <w:rsid w:val="002B09A5"/>
    <w:rsid w:val="002B2CA6"/>
    <w:rsid w:val="002B4284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079C9"/>
    <w:rsid w:val="00311156"/>
    <w:rsid w:val="0031136A"/>
    <w:rsid w:val="0031665D"/>
    <w:rsid w:val="003204C3"/>
    <w:rsid w:val="00321731"/>
    <w:rsid w:val="00321DAF"/>
    <w:rsid w:val="0032277C"/>
    <w:rsid w:val="00323B5F"/>
    <w:rsid w:val="0032430D"/>
    <w:rsid w:val="00324E32"/>
    <w:rsid w:val="003254E1"/>
    <w:rsid w:val="003263AA"/>
    <w:rsid w:val="00327305"/>
    <w:rsid w:val="00333BD6"/>
    <w:rsid w:val="00335804"/>
    <w:rsid w:val="00336A38"/>
    <w:rsid w:val="0033792C"/>
    <w:rsid w:val="00340244"/>
    <w:rsid w:val="00341EC1"/>
    <w:rsid w:val="0034465A"/>
    <w:rsid w:val="003450C3"/>
    <w:rsid w:val="003551E8"/>
    <w:rsid w:val="003555B3"/>
    <w:rsid w:val="00361579"/>
    <w:rsid w:val="00362F78"/>
    <w:rsid w:val="00362FC1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28D1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19AE"/>
    <w:rsid w:val="003C24BB"/>
    <w:rsid w:val="003C2A8B"/>
    <w:rsid w:val="003C515A"/>
    <w:rsid w:val="003C6BBA"/>
    <w:rsid w:val="003D1C92"/>
    <w:rsid w:val="003D3B41"/>
    <w:rsid w:val="003D42BA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334D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3929"/>
    <w:rsid w:val="00476DD4"/>
    <w:rsid w:val="004812F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55A"/>
    <w:rsid w:val="00494297"/>
    <w:rsid w:val="00495B2B"/>
    <w:rsid w:val="004974BA"/>
    <w:rsid w:val="004A5248"/>
    <w:rsid w:val="004A78C4"/>
    <w:rsid w:val="004B0AA8"/>
    <w:rsid w:val="004B3735"/>
    <w:rsid w:val="004B7F19"/>
    <w:rsid w:val="004C166C"/>
    <w:rsid w:val="004C26AB"/>
    <w:rsid w:val="004C3C66"/>
    <w:rsid w:val="004C6E63"/>
    <w:rsid w:val="004C75AE"/>
    <w:rsid w:val="004C783D"/>
    <w:rsid w:val="004D3EAC"/>
    <w:rsid w:val="004D44DD"/>
    <w:rsid w:val="004D76E4"/>
    <w:rsid w:val="004E185D"/>
    <w:rsid w:val="004E294A"/>
    <w:rsid w:val="004E3409"/>
    <w:rsid w:val="004E656D"/>
    <w:rsid w:val="004E6F59"/>
    <w:rsid w:val="004F342F"/>
    <w:rsid w:val="004F65E5"/>
    <w:rsid w:val="005008A3"/>
    <w:rsid w:val="00501319"/>
    <w:rsid w:val="00502835"/>
    <w:rsid w:val="00502981"/>
    <w:rsid w:val="00502A7F"/>
    <w:rsid w:val="00503172"/>
    <w:rsid w:val="00504157"/>
    <w:rsid w:val="00504A7D"/>
    <w:rsid w:val="00505A11"/>
    <w:rsid w:val="00505B64"/>
    <w:rsid w:val="00506396"/>
    <w:rsid w:val="00506F55"/>
    <w:rsid w:val="005107B1"/>
    <w:rsid w:val="00510B32"/>
    <w:rsid w:val="00511643"/>
    <w:rsid w:val="00512441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40E2E"/>
    <w:rsid w:val="00542793"/>
    <w:rsid w:val="0054339E"/>
    <w:rsid w:val="00544264"/>
    <w:rsid w:val="00545826"/>
    <w:rsid w:val="00546DD0"/>
    <w:rsid w:val="00550AEE"/>
    <w:rsid w:val="005543DF"/>
    <w:rsid w:val="00554E21"/>
    <w:rsid w:val="00555437"/>
    <w:rsid w:val="00555F9A"/>
    <w:rsid w:val="00556A11"/>
    <w:rsid w:val="005576F6"/>
    <w:rsid w:val="00560EE9"/>
    <w:rsid w:val="005614D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777AB"/>
    <w:rsid w:val="0058076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2EDA"/>
    <w:rsid w:val="005C348B"/>
    <w:rsid w:val="005C57A3"/>
    <w:rsid w:val="005C65C4"/>
    <w:rsid w:val="005C6EF0"/>
    <w:rsid w:val="005C79D5"/>
    <w:rsid w:val="005D407C"/>
    <w:rsid w:val="005D6509"/>
    <w:rsid w:val="005D6A77"/>
    <w:rsid w:val="005E2797"/>
    <w:rsid w:val="005E3B43"/>
    <w:rsid w:val="005E5C01"/>
    <w:rsid w:val="005E5C9B"/>
    <w:rsid w:val="005E6394"/>
    <w:rsid w:val="005E7E3D"/>
    <w:rsid w:val="005F02C6"/>
    <w:rsid w:val="005F17A8"/>
    <w:rsid w:val="005F4664"/>
    <w:rsid w:val="005F6267"/>
    <w:rsid w:val="005F6BC1"/>
    <w:rsid w:val="006012D3"/>
    <w:rsid w:val="006017CD"/>
    <w:rsid w:val="00606B33"/>
    <w:rsid w:val="006106DB"/>
    <w:rsid w:val="006108AE"/>
    <w:rsid w:val="00610B57"/>
    <w:rsid w:val="00612A58"/>
    <w:rsid w:val="00613346"/>
    <w:rsid w:val="006152BD"/>
    <w:rsid w:val="00616911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4791"/>
    <w:rsid w:val="0063752A"/>
    <w:rsid w:val="006440FD"/>
    <w:rsid w:val="00646170"/>
    <w:rsid w:val="006467E8"/>
    <w:rsid w:val="00646E2E"/>
    <w:rsid w:val="00647AB6"/>
    <w:rsid w:val="00654C93"/>
    <w:rsid w:val="00655DA3"/>
    <w:rsid w:val="00656A5A"/>
    <w:rsid w:val="0066186F"/>
    <w:rsid w:val="00661DED"/>
    <w:rsid w:val="006656A3"/>
    <w:rsid w:val="00666397"/>
    <w:rsid w:val="00667323"/>
    <w:rsid w:val="006676C6"/>
    <w:rsid w:val="006712CF"/>
    <w:rsid w:val="00673044"/>
    <w:rsid w:val="0067341B"/>
    <w:rsid w:val="00676995"/>
    <w:rsid w:val="00676997"/>
    <w:rsid w:val="00681BBE"/>
    <w:rsid w:val="00682ED9"/>
    <w:rsid w:val="0068394B"/>
    <w:rsid w:val="00686953"/>
    <w:rsid w:val="00686FA8"/>
    <w:rsid w:val="0068708F"/>
    <w:rsid w:val="00687EC9"/>
    <w:rsid w:val="00693D1B"/>
    <w:rsid w:val="006A2241"/>
    <w:rsid w:val="006A31B4"/>
    <w:rsid w:val="006A33E5"/>
    <w:rsid w:val="006A344D"/>
    <w:rsid w:val="006A3EBB"/>
    <w:rsid w:val="006A5D5C"/>
    <w:rsid w:val="006B09F3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A15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39F"/>
    <w:rsid w:val="006F3B03"/>
    <w:rsid w:val="006F465D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2091D"/>
    <w:rsid w:val="007213BC"/>
    <w:rsid w:val="00723CBE"/>
    <w:rsid w:val="00727294"/>
    <w:rsid w:val="00732491"/>
    <w:rsid w:val="00732A6D"/>
    <w:rsid w:val="0073312F"/>
    <w:rsid w:val="00733D67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577C7"/>
    <w:rsid w:val="00762B34"/>
    <w:rsid w:val="00762DC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506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72E"/>
    <w:rsid w:val="007E3D02"/>
    <w:rsid w:val="007E4ADB"/>
    <w:rsid w:val="007E4DA5"/>
    <w:rsid w:val="007F17E7"/>
    <w:rsid w:val="007F42D5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50425"/>
    <w:rsid w:val="0085084D"/>
    <w:rsid w:val="00854130"/>
    <w:rsid w:val="00855845"/>
    <w:rsid w:val="00861363"/>
    <w:rsid w:val="0086227A"/>
    <w:rsid w:val="0086250B"/>
    <w:rsid w:val="00865479"/>
    <w:rsid w:val="00870372"/>
    <w:rsid w:val="0087100E"/>
    <w:rsid w:val="008714F8"/>
    <w:rsid w:val="008717CE"/>
    <w:rsid w:val="00871E05"/>
    <w:rsid w:val="00872814"/>
    <w:rsid w:val="0087324C"/>
    <w:rsid w:val="00875B43"/>
    <w:rsid w:val="0087604D"/>
    <w:rsid w:val="00876F7E"/>
    <w:rsid w:val="00880178"/>
    <w:rsid w:val="00881930"/>
    <w:rsid w:val="00881A3D"/>
    <w:rsid w:val="00884B5C"/>
    <w:rsid w:val="0088677D"/>
    <w:rsid w:val="00893DF7"/>
    <w:rsid w:val="00894EA4"/>
    <w:rsid w:val="008952D4"/>
    <w:rsid w:val="008A25CB"/>
    <w:rsid w:val="008A6B66"/>
    <w:rsid w:val="008A7798"/>
    <w:rsid w:val="008B009A"/>
    <w:rsid w:val="008B3589"/>
    <w:rsid w:val="008B4852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322D"/>
    <w:rsid w:val="008F5520"/>
    <w:rsid w:val="008F7363"/>
    <w:rsid w:val="0090326C"/>
    <w:rsid w:val="009046A0"/>
    <w:rsid w:val="009058C9"/>
    <w:rsid w:val="00905E45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1CE8"/>
    <w:rsid w:val="00933FA9"/>
    <w:rsid w:val="00935903"/>
    <w:rsid w:val="00936E0E"/>
    <w:rsid w:val="00940727"/>
    <w:rsid w:val="00941D69"/>
    <w:rsid w:val="00946D48"/>
    <w:rsid w:val="0094792B"/>
    <w:rsid w:val="00947DA5"/>
    <w:rsid w:val="0095112C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901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F96"/>
    <w:rsid w:val="00995A7E"/>
    <w:rsid w:val="00996E84"/>
    <w:rsid w:val="009A0A71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17B"/>
    <w:rsid w:val="009C141E"/>
    <w:rsid w:val="009C1F3E"/>
    <w:rsid w:val="009C3762"/>
    <w:rsid w:val="009C4473"/>
    <w:rsid w:val="009D0236"/>
    <w:rsid w:val="009D035B"/>
    <w:rsid w:val="009D3864"/>
    <w:rsid w:val="009D3A22"/>
    <w:rsid w:val="009D461D"/>
    <w:rsid w:val="009D467A"/>
    <w:rsid w:val="009D4B0B"/>
    <w:rsid w:val="009E098C"/>
    <w:rsid w:val="009E0D7A"/>
    <w:rsid w:val="009E192E"/>
    <w:rsid w:val="009E5B1F"/>
    <w:rsid w:val="009E5E58"/>
    <w:rsid w:val="009E77CF"/>
    <w:rsid w:val="009F0338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01F4"/>
    <w:rsid w:val="00A517B2"/>
    <w:rsid w:val="00A54036"/>
    <w:rsid w:val="00A555F1"/>
    <w:rsid w:val="00A5601F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6373"/>
    <w:rsid w:val="00AA70AE"/>
    <w:rsid w:val="00AB0131"/>
    <w:rsid w:val="00AB280C"/>
    <w:rsid w:val="00AB3348"/>
    <w:rsid w:val="00AB371C"/>
    <w:rsid w:val="00AB68E4"/>
    <w:rsid w:val="00AC33AC"/>
    <w:rsid w:val="00AC3AFD"/>
    <w:rsid w:val="00AC3D60"/>
    <w:rsid w:val="00AC670E"/>
    <w:rsid w:val="00AC749F"/>
    <w:rsid w:val="00AC74F6"/>
    <w:rsid w:val="00AC792F"/>
    <w:rsid w:val="00AD0A27"/>
    <w:rsid w:val="00AD1493"/>
    <w:rsid w:val="00AD2387"/>
    <w:rsid w:val="00AD303B"/>
    <w:rsid w:val="00AD573B"/>
    <w:rsid w:val="00AD61AE"/>
    <w:rsid w:val="00AE0DD5"/>
    <w:rsid w:val="00AE4B6E"/>
    <w:rsid w:val="00AE4DC5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10C1C"/>
    <w:rsid w:val="00B10F56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612F"/>
    <w:rsid w:val="00B26A25"/>
    <w:rsid w:val="00B3182C"/>
    <w:rsid w:val="00B322BF"/>
    <w:rsid w:val="00B3456F"/>
    <w:rsid w:val="00B34949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27C3"/>
    <w:rsid w:val="00B743F4"/>
    <w:rsid w:val="00B747B4"/>
    <w:rsid w:val="00B80622"/>
    <w:rsid w:val="00B834B9"/>
    <w:rsid w:val="00B83E5C"/>
    <w:rsid w:val="00B84B5A"/>
    <w:rsid w:val="00B853EF"/>
    <w:rsid w:val="00B9045C"/>
    <w:rsid w:val="00B94FE2"/>
    <w:rsid w:val="00B95DC3"/>
    <w:rsid w:val="00B97712"/>
    <w:rsid w:val="00BA147A"/>
    <w:rsid w:val="00BA1800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4B32"/>
    <w:rsid w:val="00BD72F0"/>
    <w:rsid w:val="00BE03EA"/>
    <w:rsid w:val="00BE10C9"/>
    <w:rsid w:val="00BE4B79"/>
    <w:rsid w:val="00BE5169"/>
    <w:rsid w:val="00BE57AF"/>
    <w:rsid w:val="00BE76D5"/>
    <w:rsid w:val="00BE79DF"/>
    <w:rsid w:val="00BF0548"/>
    <w:rsid w:val="00BF0669"/>
    <w:rsid w:val="00BF0BF2"/>
    <w:rsid w:val="00BF2912"/>
    <w:rsid w:val="00BF4967"/>
    <w:rsid w:val="00C00ADF"/>
    <w:rsid w:val="00C00B1B"/>
    <w:rsid w:val="00C00CDA"/>
    <w:rsid w:val="00C0156E"/>
    <w:rsid w:val="00C03006"/>
    <w:rsid w:val="00C04E8F"/>
    <w:rsid w:val="00C05592"/>
    <w:rsid w:val="00C05794"/>
    <w:rsid w:val="00C0677F"/>
    <w:rsid w:val="00C11635"/>
    <w:rsid w:val="00C119CF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4404"/>
    <w:rsid w:val="00C44706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5985"/>
    <w:rsid w:val="00C85A9F"/>
    <w:rsid w:val="00C876C1"/>
    <w:rsid w:val="00C90254"/>
    <w:rsid w:val="00C903D3"/>
    <w:rsid w:val="00C92A82"/>
    <w:rsid w:val="00C92A97"/>
    <w:rsid w:val="00C9479E"/>
    <w:rsid w:val="00C96B31"/>
    <w:rsid w:val="00CB047F"/>
    <w:rsid w:val="00CB2953"/>
    <w:rsid w:val="00CB6D04"/>
    <w:rsid w:val="00CB71C7"/>
    <w:rsid w:val="00CC0A1B"/>
    <w:rsid w:val="00CC2485"/>
    <w:rsid w:val="00CC4836"/>
    <w:rsid w:val="00CC4943"/>
    <w:rsid w:val="00CC52E8"/>
    <w:rsid w:val="00CC6E0F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2C4C"/>
    <w:rsid w:val="00CF552B"/>
    <w:rsid w:val="00CF71A3"/>
    <w:rsid w:val="00D008AC"/>
    <w:rsid w:val="00D00D06"/>
    <w:rsid w:val="00D01A29"/>
    <w:rsid w:val="00D056C4"/>
    <w:rsid w:val="00D10DE6"/>
    <w:rsid w:val="00D13B9B"/>
    <w:rsid w:val="00D16A2E"/>
    <w:rsid w:val="00D1725B"/>
    <w:rsid w:val="00D1793C"/>
    <w:rsid w:val="00D210B5"/>
    <w:rsid w:val="00D21391"/>
    <w:rsid w:val="00D21F6E"/>
    <w:rsid w:val="00D240C4"/>
    <w:rsid w:val="00D27CAF"/>
    <w:rsid w:val="00D31B78"/>
    <w:rsid w:val="00D33DDA"/>
    <w:rsid w:val="00D35495"/>
    <w:rsid w:val="00D363EE"/>
    <w:rsid w:val="00D3643C"/>
    <w:rsid w:val="00D37823"/>
    <w:rsid w:val="00D37EFE"/>
    <w:rsid w:val="00D42271"/>
    <w:rsid w:val="00D42DE7"/>
    <w:rsid w:val="00D42F0F"/>
    <w:rsid w:val="00D440DA"/>
    <w:rsid w:val="00D4472B"/>
    <w:rsid w:val="00D4721A"/>
    <w:rsid w:val="00D5101D"/>
    <w:rsid w:val="00D52AFE"/>
    <w:rsid w:val="00D54835"/>
    <w:rsid w:val="00D54F26"/>
    <w:rsid w:val="00D55FCE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3617"/>
    <w:rsid w:val="00D93D98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0E54"/>
    <w:rsid w:val="00DB0EC2"/>
    <w:rsid w:val="00DB43C8"/>
    <w:rsid w:val="00DB567B"/>
    <w:rsid w:val="00DB5F71"/>
    <w:rsid w:val="00DC5A12"/>
    <w:rsid w:val="00DD2FD2"/>
    <w:rsid w:val="00DD35C2"/>
    <w:rsid w:val="00DD725A"/>
    <w:rsid w:val="00DD7744"/>
    <w:rsid w:val="00DE0645"/>
    <w:rsid w:val="00DE0A0B"/>
    <w:rsid w:val="00DE0A6D"/>
    <w:rsid w:val="00DE0AD1"/>
    <w:rsid w:val="00DE6087"/>
    <w:rsid w:val="00DE638B"/>
    <w:rsid w:val="00DF057D"/>
    <w:rsid w:val="00DF1DF7"/>
    <w:rsid w:val="00DF38BA"/>
    <w:rsid w:val="00DF3A4C"/>
    <w:rsid w:val="00DF4280"/>
    <w:rsid w:val="00DF46DE"/>
    <w:rsid w:val="00E010AB"/>
    <w:rsid w:val="00E011C6"/>
    <w:rsid w:val="00E03C61"/>
    <w:rsid w:val="00E04EDA"/>
    <w:rsid w:val="00E05FED"/>
    <w:rsid w:val="00E10E12"/>
    <w:rsid w:val="00E10E56"/>
    <w:rsid w:val="00E110C7"/>
    <w:rsid w:val="00E118CF"/>
    <w:rsid w:val="00E1360F"/>
    <w:rsid w:val="00E137AE"/>
    <w:rsid w:val="00E14C3C"/>
    <w:rsid w:val="00E15E5E"/>
    <w:rsid w:val="00E165AF"/>
    <w:rsid w:val="00E16DE6"/>
    <w:rsid w:val="00E1728B"/>
    <w:rsid w:val="00E219C8"/>
    <w:rsid w:val="00E228C5"/>
    <w:rsid w:val="00E234DA"/>
    <w:rsid w:val="00E2374A"/>
    <w:rsid w:val="00E23F0B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45FCE"/>
    <w:rsid w:val="00E46006"/>
    <w:rsid w:val="00E46783"/>
    <w:rsid w:val="00E55938"/>
    <w:rsid w:val="00E6090C"/>
    <w:rsid w:val="00E610B2"/>
    <w:rsid w:val="00E636F5"/>
    <w:rsid w:val="00E63727"/>
    <w:rsid w:val="00E63AC5"/>
    <w:rsid w:val="00E64AD3"/>
    <w:rsid w:val="00E66BAC"/>
    <w:rsid w:val="00E70168"/>
    <w:rsid w:val="00E7257C"/>
    <w:rsid w:val="00E72E3E"/>
    <w:rsid w:val="00E77ECD"/>
    <w:rsid w:val="00E80E5B"/>
    <w:rsid w:val="00E85E90"/>
    <w:rsid w:val="00E870E6"/>
    <w:rsid w:val="00E87B1F"/>
    <w:rsid w:val="00E976F3"/>
    <w:rsid w:val="00EA1B3D"/>
    <w:rsid w:val="00EA3777"/>
    <w:rsid w:val="00EA5187"/>
    <w:rsid w:val="00EA5F46"/>
    <w:rsid w:val="00EA64CB"/>
    <w:rsid w:val="00EA7487"/>
    <w:rsid w:val="00EB1311"/>
    <w:rsid w:val="00EB1A27"/>
    <w:rsid w:val="00EB1BD3"/>
    <w:rsid w:val="00EB2FD8"/>
    <w:rsid w:val="00EB4EC5"/>
    <w:rsid w:val="00EB770D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05D7"/>
    <w:rsid w:val="00EF198D"/>
    <w:rsid w:val="00EF2B59"/>
    <w:rsid w:val="00EF4DAD"/>
    <w:rsid w:val="00EF634C"/>
    <w:rsid w:val="00EF71AE"/>
    <w:rsid w:val="00F04C7D"/>
    <w:rsid w:val="00F04C99"/>
    <w:rsid w:val="00F05525"/>
    <w:rsid w:val="00F06C24"/>
    <w:rsid w:val="00F11A35"/>
    <w:rsid w:val="00F12409"/>
    <w:rsid w:val="00F12FF9"/>
    <w:rsid w:val="00F15630"/>
    <w:rsid w:val="00F20A44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3A0A"/>
    <w:rsid w:val="00F46E43"/>
    <w:rsid w:val="00F53D85"/>
    <w:rsid w:val="00F54539"/>
    <w:rsid w:val="00F5478C"/>
    <w:rsid w:val="00F571B1"/>
    <w:rsid w:val="00F61212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3B5"/>
    <w:rsid w:val="00F81684"/>
    <w:rsid w:val="00F85C81"/>
    <w:rsid w:val="00F872A4"/>
    <w:rsid w:val="00F944E8"/>
    <w:rsid w:val="00F9597F"/>
    <w:rsid w:val="00FA0FB9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56E"/>
    <w:rsid w:val="00FC18DB"/>
    <w:rsid w:val="00FC2367"/>
    <w:rsid w:val="00FC5EA5"/>
    <w:rsid w:val="00FC6CA5"/>
    <w:rsid w:val="00FD293D"/>
    <w:rsid w:val="00FD7BAC"/>
    <w:rsid w:val="00FE36EB"/>
    <w:rsid w:val="00FE3E51"/>
    <w:rsid w:val="00FE7509"/>
    <w:rsid w:val="00FF0A21"/>
    <w:rsid w:val="00FF150D"/>
    <w:rsid w:val="00FF4203"/>
    <w:rsid w:val="00FF5631"/>
    <w:rsid w:val="00FF573A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Props1.xml><?xml version="1.0" encoding="utf-8"?>
<ds:datastoreItem xmlns:ds="http://schemas.openxmlformats.org/officeDocument/2006/customXml" ds:itemID="{6FD2CD13-7506-429F-99A4-D73FDE710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2CF14-19D5-4887-8970-C82DF2816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14</cp:revision>
  <cp:lastPrinted>2023-08-29T11:26:00Z</cp:lastPrinted>
  <dcterms:created xsi:type="dcterms:W3CDTF">2023-09-01T13:33:00Z</dcterms:created>
  <dcterms:modified xsi:type="dcterms:W3CDTF">2023-09-12T07:29:00Z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