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443C76E6" w:rsidR="00812767" w:rsidRPr="006D0942" w:rsidRDefault="007B466D" w:rsidP="005B1814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6D0942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</w:p>
    <w:p w14:paraId="142C1418" w14:textId="7A0BA971" w:rsidR="00D27CAF" w:rsidRPr="00986505" w:rsidRDefault="00D27CAF" w:rsidP="00F770D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31AC09F5" w14:textId="77777777" w:rsidR="0023307E" w:rsidRDefault="0023307E" w:rsidP="0023307E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D6F26BF" w14:textId="3C326C89" w:rsidR="00A139F9" w:rsidRPr="00A139F9" w:rsidRDefault="00A139F9" w:rsidP="00F7472B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  <w:r w:rsidRPr="00A139F9">
        <w:rPr>
          <w:rFonts w:ascii="Arial" w:hAnsi="Arial" w:cs="Arial"/>
          <w:b/>
          <w:bCs/>
          <w:sz w:val="28"/>
          <w:szCs w:val="28"/>
          <w:lang w:val="it-IT"/>
        </w:rPr>
        <w:t>HOMI FASHION&amp;JEWELS EXHIBITION: IL FUTURO È SOSTENIBILE</w:t>
      </w:r>
    </w:p>
    <w:p w14:paraId="2C2E6E7D" w14:textId="77777777" w:rsidR="00A139F9" w:rsidRPr="00A139F9" w:rsidRDefault="00A139F9" w:rsidP="00A139F9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0C518A0E" w14:textId="2C3FD915" w:rsidR="00A139F9" w:rsidRPr="00A139F9" w:rsidRDefault="00A139F9" w:rsidP="00A139F9">
      <w:pPr>
        <w:rPr>
          <w:rFonts w:ascii="Arial" w:hAnsi="Arial" w:cs="Arial"/>
          <w:i/>
          <w:iCs/>
          <w:lang w:val="it-IT"/>
        </w:rPr>
      </w:pPr>
      <w:r w:rsidRPr="00F644CE">
        <w:rPr>
          <w:rFonts w:ascii="Arial" w:hAnsi="Arial" w:cs="Arial"/>
          <w:i/>
          <w:iCs/>
          <w:lang w:val="it-IT"/>
        </w:rPr>
        <w:t xml:space="preserve">Etica e attenzione verso l’ambiente sono le sfide attuali </w:t>
      </w:r>
      <w:r w:rsidR="004A1846" w:rsidRPr="00F644CE">
        <w:rPr>
          <w:rFonts w:ascii="Arial" w:hAnsi="Arial" w:cs="Arial"/>
          <w:i/>
          <w:iCs/>
          <w:lang w:val="it-IT"/>
        </w:rPr>
        <w:t>del fashion system</w:t>
      </w:r>
      <w:r w:rsidRPr="00F644CE">
        <w:rPr>
          <w:rFonts w:ascii="Arial" w:hAnsi="Arial" w:cs="Arial"/>
          <w:i/>
          <w:iCs/>
          <w:lang w:val="it-IT"/>
        </w:rPr>
        <w:t xml:space="preserve">, </w:t>
      </w:r>
      <w:r w:rsidR="00FA77B4" w:rsidRPr="00F644CE">
        <w:rPr>
          <w:rFonts w:ascii="Arial" w:hAnsi="Arial" w:cs="Arial"/>
          <w:i/>
          <w:iCs/>
          <w:lang w:val="it-IT"/>
        </w:rPr>
        <w:t>di Fiera Milano e d</w:t>
      </w:r>
      <w:r w:rsidR="00B31722" w:rsidRPr="00F644CE">
        <w:rPr>
          <w:rFonts w:ascii="Arial" w:hAnsi="Arial" w:cs="Arial"/>
          <w:i/>
          <w:iCs/>
          <w:lang w:val="it-IT"/>
        </w:rPr>
        <w:t xml:space="preserve">i </w:t>
      </w:r>
      <w:r w:rsidR="00F644CE">
        <w:rPr>
          <w:rFonts w:ascii="Arial" w:hAnsi="Arial" w:cs="Arial"/>
          <w:i/>
          <w:iCs/>
          <w:lang w:val="it-IT"/>
        </w:rPr>
        <w:t xml:space="preserve">HOMI </w:t>
      </w:r>
      <w:proofErr w:type="spellStart"/>
      <w:r w:rsidR="00B31722" w:rsidRPr="00F644CE">
        <w:rPr>
          <w:rFonts w:ascii="Arial" w:hAnsi="Arial" w:cs="Arial"/>
          <w:i/>
          <w:iCs/>
          <w:lang w:val="it-IT"/>
        </w:rPr>
        <w:t>Fashion&amp;Jewels</w:t>
      </w:r>
      <w:proofErr w:type="spellEnd"/>
      <w:r w:rsidR="00B31722" w:rsidRPr="00F644CE">
        <w:rPr>
          <w:rFonts w:ascii="Arial" w:hAnsi="Arial" w:cs="Arial"/>
          <w:i/>
          <w:iCs/>
          <w:lang w:val="it-IT"/>
        </w:rPr>
        <w:t xml:space="preserve"> che</w:t>
      </w:r>
      <w:r w:rsidRPr="00F644CE">
        <w:rPr>
          <w:rFonts w:ascii="Arial" w:hAnsi="Arial" w:cs="Arial"/>
          <w:i/>
          <w:iCs/>
          <w:lang w:val="it-IT"/>
        </w:rPr>
        <w:t xml:space="preserve"> continua a portare avanti le sue best </w:t>
      </w:r>
      <w:r w:rsidR="00B31722" w:rsidRPr="00F644CE">
        <w:rPr>
          <w:rFonts w:ascii="Arial" w:hAnsi="Arial" w:cs="Arial"/>
          <w:i/>
          <w:iCs/>
          <w:lang w:val="it-IT"/>
        </w:rPr>
        <w:t>practice</w:t>
      </w:r>
      <w:r w:rsidRPr="00F644CE">
        <w:rPr>
          <w:rFonts w:ascii="Arial" w:hAnsi="Arial" w:cs="Arial"/>
          <w:i/>
          <w:iCs/>
          <w:lang w:val="it-IT"/>
        </w:rPr>
        <w:t xml:space="preserve"> </w:t>
      </w:r>
      <w:r w:rsidR="00B31722" w:rsidRPr="00F644CE">
        <w:rPr>
          <w:rFonts w:ascii="Arial" w:hAnsi="Arial" w:cs="Arial"/>
          <w:i/>
          <w:iCs/>
          <w:lang w:val="it-IT"/>
        </w:rPr>
        <w:t>sostenibili</w:t>
      </w:r>
    </w:p>
    <w:p w14:paraId="2F29E9FE" w14:textId="77777777" w:rsidR="00A139F9" w:rsidRDefault="00A139F9" w:rsidP="00A139F9">
      <w:pPr>
        <w:rPr>
          <w:rFonts w:ascii="Arial" w:hAnsi="Arial" w:cs="Arial"/>
          <w:sz w:val="22"/>
          <w:szCs w:val="22"/>
          <w:lang w:val="it-IT"/>
        </w:rPr>
      </w:pPr>
    </w:p>
    <w:p w14:paraId="3F862540" w14:textId="77777777" w:rsidR="00F644CE" w:rsidRPr="00A139F9" w:rsidRDefault="00F644CE" w:rsidP="00A139F9">
      <w:pPr>
        <w:rPr>
          <w:rFonts w:ascii="Arial" w:hAnsi="Arial" w:cs="Arial"/>
          <w:sz w:val="22"/>
          <w:szCs w:val="22"/>
          <w:lang w:val="it-IT"/>
        </w:rPr>
      </w:pPr>
    </w:p>
    <w:p w14:paraId="79379BDC" w14:textId="1ED42F3A" w:rsidR="00A139F9" w:rsidRDefault="00A139F9" w:rsidP="00A139F9">
      <w:pPr>
        <w:jc w:val="both"/>
        <w:rPr>
          <w:rFonts w:ascii="Arial" w:hAnsi="Arial" w:cs="Arial"/>
          <w:sz w:val="22"/>
          <w:szCs w:val="22"/>
          <w:lang w:val="it-IT"/>
        </w:rPr>
      </w:pPr>
      <w:r w:rsidRPr="00A139F9">
        <w:rPr>
          <w:rFonts w:ascii="Arial" w:hAnsi="Arial" w:cs="Arial"/>
          <w:sz w:val="22"/>
          <w:szCs w:val="22"/>
          <w:lang w:val="it-IT"/>
        </w:rPr>
        <w:t xml:space="preserve">Sostenibilità e temi </w:t>
      </w:r>
      <w:proofErr w:type="spellStart"/>
      <w:r w:rsidRPr="00A139F9">
        <w:rPr>
          <w:rFonts w:ascii="Arial" w:hAnsi="Arial" w:cs="Arial"/>
          <w:sz w:val="22"/>
          <w:szCs w:val="22"/>
          <w:lang w:val="it-IT"/>
        </w:rPr>
        <w:t>Esg</w:t>
      </w:r>
      <w:proofErr w:type="spellEnd"/>
      <w:r w:rsidR="00E25189">
        <w:rPr>
          <w:rFonts w:ascii="Arial" w:hAnsi="Arial" w:cs="Arial"/>
          <w:sz w:val="22"/>
          <w:szCs w:val="22"/>
          <w:lang w:val="it-IT"/>
        </w:rPr>
        <w:t xml:space="preserve"> </w:t>
      </w:r>
      <w:r w:rsidR="00E25189" w:rsidRPr="00136DB1">
        <w:rPr>
          <w:rFonts w:ascii="Arial" w:hAnsi="Arial" w:cs="Arial"/>
          <w:sz w:val="22"/>
          <w:szCs w:val="22"/>
          <w:lang w:val="it-IT"/>
        </w:rPr>
        <w:t>(</w:t>
      </w:r>
      <w:proofErr w:type="spellStart"/>
      <w:r w:rsidR="00E25189" w:rsidRPr="00136DB1">
        <w:rPr>
          <w:rFonts w:ascii="Arial" w:hAnsi="Arial" w:cs="Arial"/>
          <w:sz w:val="22"/>
          <w:szCs w:val="22"/>
          <w:lang w:val="it-IT"/>
        </w:rPr>
        <w:t>Environment</w:t>
      </w:r>
      <w:r w:rsidR="000053B5" w:rsidRPr="00136DB1">
        <w:rPr>
          <w:rFonts w:ascii="Arial" w:hAnsi="Arial" w:cs="Arial"/>
          <w:sz w:val="22"/>
          <w:szCs w:val="22"/>
          <w:lang w:val="it-IT"/>
        </w:rPr>
        <w:t>al</w:t>
      </w:r>
      <w:proofErr w:type="spellEnd"/>
      <w:r w:rsidR="00E25189" w:rsidRPr="00136DB1">
        <w:rPr>
          <w:rFonts w:ascii="Arial" w:hAnsi="Arial" w:cs="Arial"/>
          <w:sz w:val="22"/>
          <w:szCs w:val="22"/>
          <w:lang w:val="it-IT"/>
        </w:rPr>
        <w:t>, Social e Governance)</w:t>
      </w:r>
      <w:r w:rsidRPr="00136DB1">
        <w:rPr>
          <w:rFonts w:ascii="Arial" w:hAnsi="Arial" w:cs="Arial"/>
          <w:sz w:val="22"/>
          <w:szCs w:val="22"/>
          <w:lang w:val="it-IT"/>
        </w:rPr>
        <w:t xml:space="preserve"> sono focus point imprescindibili per l’intero s</w:t>
      </w:r>
      <w:r w:rsidRPr="00A139F9">
        <w:rPr>
          <w:rFonts w:ascii="Arial" w:hAnsi="Arial" w:cs="Arial"/>
          <w:sz w:val="22"/>
          <w:szCs w:val="22"/>
          <w:lang w:val="it-IT"/>
        </w:rPr>
        <w:t xml:space="preserve">istema moda italiano. Fiera Milano da anni crede fermamente che il settore fieristico possa avere un ruolo rilevante nell'azione contro il cambiamento climatico ormai in atto, e per questo si pone l’obiettivo di misurare e ridurre l’impatto </w:t>
      </w:r>
      <w:r w:rsidR="005528DC">
        <w:rPr>
          <w:rFonts w:ascii="Arial" w:hAnsi="Arial" w:cs="Arial"/>
          <w:sz w:val="22"/>
          <w:szCs w:val="22"/>
          <w:lang w:val="it-IT"/>
        </w:rPr>
        <w:t xml:space="preserve">ambientale </w:t>
      </w:r>
      <w:r w:rsidRPr="00A139F9">
        <w:rPr>
          <w:rFonts w:ascii="Arial" w:hAnsi="Arial" w:cs="Arial"/>
          <w:sz w:val="22"/>
          <w:szCs w:val="22"/>
          <w:lang w:val="it-IT"/>
        </w:rPr>
        <w:t xml:space="preserve">degli eventi al fine di diventare una piattaforma in grado di diffondere messaggi positivi di consapevolezza, stimolando così la comunità nazionale e internazionale ad abbracciare gradualmente comportamenti etici. </w:t>
      </w:r>
    </w:p>
    <w:p w14:paraId="760283DF" w14:textId="57104622" w:rsidR="00A139F9" w:rsidRDefault="00F7472B" w:rsidP="00A139F9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G</w:t>
      </w:r>
      <w:r w:rsidR="00A139F9" w:rsidRPr="00A139F9">
        <w:rPr>
          <w:rFonts w:ascii="Arial" w:hAnsi="Arial" w:cs="Arial"/>
          <w:sz w:val="22"/>
          <w:szCs w:val="22"/>
          <w:lang w:val="it-IT"/>
        </w:rPr>
        <w:t xml:space="preserve">ià dal 2022 si è dato il via a un processo di misurazione dell'impronta di carbonio generata dalle sue manifestazioni, con lo scopo di ridurre le emissioni di CO2 e puntare alla completa decarbonizzazione delle fiere entro il 2050. </w:t>
      </w:r>
    </w:p>
    <w:p w14:paraId="53BA1403" w14:textId="77777777" w:rsidR="00020735" w:rsidRPr="00A139F9" w:rsidRDefault="00020735" w:rsidP="00A139F9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BE0480C" w14:textId="47825B9E" w:rsidR="00A139F9" w:rsidRPr="00A139F9" w:rsidRDefault="00A139F9" w:rsidP="00A139F9">
      <w:pPr>
        <w:jc w:val="both"/>
        <w:rPr>
          <w:rFonts w:ascii="Arial" w:hAnsi="Arial" w:cs="Arial"/>
          <w:sz w:val="22"/>
          <w:szCs w:val="22"/>
          <w:lang w:val="it-IT"/>
        </w:rPr>
      </w:pPr>
      <w:r w:rsidRPr="00A139F9">
        <w:rPr>
          <w:rFonts w:ascii="Arial" w:hAnsi="Arial" w:cs="Arial"/>
          <w:sz w:val="22"/>
          <w:szCs w:val="22"/>
          <w:lang w:val="it-IT"/>
        </w:rPr>
        <w:t xml:space="preserve">Un piano quest’ultimo in cui si inserisce anche </w:t>
      </w:r>
      <w:r w:rsidRPr="00A139F9">
        <w:rPr>
          <w:rFonts w:ascii="Arial" w:hAnsi="Arial" w:cs="Arial"/>
          <w:b/>
          <w:bCs/>
          <w:sz w:val="22"/>
          <w:szCs w:val="22"/>
          <w:lang w:val="it-IT"/>
        </w:rPr>
        <w:t xml:space="preserve">HOMI </w:t>
      </w:r>
      <w:proofErr w:type="spellStart"/>
      <w:r w:rsidRPr="00A139F9">
        <w:rPr>
          <w:rFonts w:ascii="Arial" w:hAnsi="Arial" w:cs="Arial"/>
          <w:b/>
          <w:bCs/>
          <w:sz w:val="22"/>
          <w:szCs w:val="22"/>
          <w:lang w:val="it-IT"/>
        </w:rPr>
        <w:t>Fashion&amp;Jewels</w:t>
      </w:r>
      <w:proofErr w:type="spellEnd"/>
      <w:r w:rsidRPr="00A139F9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Pr="00A139F9">
        <w:rPr>
          <w:rFonts w:ascii="Arial" w:hAnsi="Arial" w:cs="Arial"/>
          <w:b/>
          <w:bCs/>
          <w:sz w:val="22"/>
          <w:szCs w:val="22"/>
          <w:lang w:val="it-IT"/>
        </w:rPr>
        <w:t>Exhibition</w:t>
      </w:r>
      <w:proofErr w:type="spellEnd"/>
      <w:r w:rsidRPr="00A139F9">
        <w:rPr>
          <w:rFonts w:ascii="Arial" w:hAnsi="Arial" w:cs="Arial"/>
          <w:sz w:val="22"/>
          <w:szCs w:val="22"/>
          <w:lang w:val="it-IT"/>
        </w:rPr>
        <w:t xml:space="preserve"> che alla scorsa edizione di settembre ha neutralizzato le sue emissioni</w:t>
      </w:r>
      <w:r w:rsidR="00B047CA">
        <w:rPr>
          <w:rFonts w:ascii="Arial" w:hAnsi="Arial" w:cs="Arial"/>
          <w:sz w:val="22"/>
          <w:szCs w:val="22"/>
          <w:lang w:val="it-IT"/>
        </w:rPr>
        <w:t xml:space="preserve"> di CO</w:t>
      </w:r>
      <w:r w:rsidR="00B047CA" w:rsidRPr="00AC03C1">
        <w:rPr>
          <w:rFonts w:ascii="Arial" w:hAnsi="Arial" w:cs="Arial"/>
          <w:sz w:val="22"/>
          <w:szCs w:val="22"/>
          <w:vertAlign w:val="subscript"/>
          <w:lang w:val="it-IT"/>
        </w:rPr>
        <w:t>2</w:t>
      </w:r>
      <w:r w:rsidRPr="00A139F9">
        <w:rPr>
          <w:rFonts w:ascii="Arial" w:hAnsi="Arial" w:cs="Arial"/>
          <w:sz w:val="22"/>
          <w:szCs w:val="22"/>
          <w:lang w:val="it-IT"/>
        </w:rPr>
        <w:t xml:space="preserve"> </w:t>
      </w:r>
      <w:r w:rsidRPr="009441B1">
        <w:rPr>
          <w:rFonts w:ascii="Arial" w:hAnsi="Arial" w:cs="Arial"/>
          <w:b/>
          <w:bCs/>
          <w:sz w:val="22"/>
          <w:szCs w:val="22"/>
          <w:lang w:val="it-IT"/>
        </w:rPr>
        <w:t xml:space="preserve">diventando a tutti gli effetti un appuntamento carbon </w:t>
      </w:r>
      <w:proofErr w:type="spellStart"/>
      <w:r w:rsidRPr="009441B1">
        <w:rPr>
          <w:rFonts w:ascii="Arial" w:hAnsi="Arial" w:cs="Arial"/>
          <w:b/>
          <w:bCs/>
          <w:sz w:val="22"/>
          <w:szCs w:val="22"/>
          <w:lang w:val="it-IT"/>
        </w:rPr>
        <w:t>neutral</w:t>
      </w:r>
      <w:proofErr w:type="spellEnd"/>
      <w:r w:rsidRPr="00A139F9">
        <w:rPr>
          <w:rFonts w:ascii="Arial" w:hAnsi="Arial" w:cs="Arial"/>
          <w:sz w:val="22"/>
          <w:szCs w:val="22"/>
          <w:lang w:val="it-IT"/>
        </w:rPr>
        <w:t>. Un risultato raggiunto grazie al sostegno della kermesse al progetto ambientale "</w:t>
      </w:r>
      <w:proofErr w:type="spellStart"/>
      <w:r w:rsidRPr="00A139F9">
        <w:rPr>
          <w:rFonts w:ascii="Arial" w:hAnsi="Arial" w:cs="Arial"/>
          <w:sz w:val="22"/>
          <w:szCs w:val="22"/>
          <w:lang w:val="it-IT"/>
        </w:rPr>
        <w:t>Photovoltaic</w:t>
      </w:r>
      <w:proofErr w:type="spellEnd"/>
      <w:r w:rsidRPr="00A139F9">
        <w:rPr>
          <w:rFonts w:ascii="Arial" w:hAnsi="Arial" w:cs="Arial"/>
          <w:sz w:val="22"/>
          <w:szCs w:val="22"/>
          <w:lang w:val="it-IT"/>
        </w:rPr>
        <w:t xml:space="preserve"> Power Project”, un’iniziativa dedicata alla realizzazione di pannelli fotovoltaici a Maharashtra (India)</w:t>
      </w:r>
      <w:r w:rsidR="00EA1C32">
        <w:rPr>
          <w:rFonts w:ascii="Arial" w:hAnsi="Arial" w:cs="Arial"/>
          <w:sz w:val="22"/>
          <w:szCs w:val="22"/>
          <w:lang w:val="it-IT"/>
        </w:rPr>
        <w:t>, che ha consentito la compensazione di tutte le emissioni di CO</w:t>
      </w:r>
      <w:r w:rsidR="00EA1C32" w:rsidRPr="00AC03C1">
        <w:rPr>
          <w:rFonts w:ascii="Arial" w:hAnsi="Arial" w:cs="Arial"/>
          <w:sz w:val="22"/>
          <w:szCs w:val="22"/>
          <w:vertAlign w:val="subscript"/>
          <w:lang w:val="it-IT"/>
        </w:rPr>
        <w:t>2</w:t>
      </w:r>
      <w:r w:rsidRPr="00A139F9">
        <w:rPr>
          <w:rFonts w:ascii="Arial" w:hAnsi="Arial" w:cs="Arial"/>
          <w:sz w:val="22"/>
          <w:szCs w:val="22"/>
          <w:lang w:val="it-IT"/>
        </w:rPr>
        <w:t xml:space="preserve"> </w:t>
      </w:r>
      <w:r w:rsidR="00EA1C32">
        <w:rPr>
          <w:rFonts w:ascii="Arial" w:hAnsi="Arial" w:cs="Arial"/>
          <w:sz w:val="22"/>
          <w:szCs w:val="22"/>
          <w:lang w:val="it-IT"/>
        </w:rPr>
        <w:t xml:space="preserve">generate </w:t>
      </w:r>
      <w:r w:rsidR="006B19EF">
        <w:rPr>
          <w:rFonts w:ascii="Arial" w:hAnsi="Arial" w:cs="Arial"/>
          <w:sz w:val="22"/>
          <w:szCs w:val="22"/>
          <w:lang w:val="it-IT"/>
        </w:rPr>
        <w:t xml:space="preserve">dall’evento </w:t>
      </w:r>
      <w:r w:rsidRPr="00A139F9">
        <w:rPr>
          <w:rFonts w:ascii="Arial" w:hAnsi="Arial" w:cs="Arial"/>
          <w:sz w:val="22"/>
          <w:szCs w:val="22"/>
          <w:lang w:val="it-IT"/>
        </w:rPr>
        <w:t xml:space="preserve">e che favorisce allo stesso tempo l'accesso all'energia green per le popolazioni del territorio. </w:t>
      </w:r>
    </w:p>
    <w:p w14:paraId="0638B0C1" w14:textId="77777777" w:rsidR="00A139F9" w:rsidRPr="00A139F9" w:rsidRDefault="00A139F9" w:rsidP="00A139F9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7E19F06" w14:textId="4B104141" w:rsidR="00A139F9" w:rsidRPr="00A139F9" w:rsidRDefault="00A139F9" w:rsidP="00A139F9">
      <w:pPr>
        <w:jc w:val="both"/>
        <w:rPr>
          <w:rFonts w:ascii="Arial" w:hAnsi="Arial" w:cs="Arial"/>
          <w:sz w:val="22"/>
          <w:szCs w:val="22"/>
          <w:lang w:val="it-IT"/>
        </w:rPr>
      </w:pPr>
      <w:r w:rsidRPr="00A139F9">
        <w:rPr>
          <w:rFonts w:ascii="Arial" w:hAnsi="Arial" w:cs="Arial"/>
          <w:sz w:val="22"/>
          <w:szCs w:val="22"/>
          <w:lang w:val="it-IT"/>
        </w:rPr>
        <w:t xml:space="preserve">Una decisione virtuosa che non solo ha sancito a tutti gli effetti l’avvio di un percorso di valutazione green </w:t>
      </w:r>
      <w:proofErr w:type="spellStart"/>
      <w:r w:rsidRPr="00A139F9">
        <w:rPr>
          <w:rFonts w:ascii="Arial" w:hAnsi="Arial" w:cs="Arial"/>
          <w:sz w:val="22"/>
          <w:szCs w:val="22"/>
          <w:lang w:val="it-IT"/>
        </w:rPr>
        <w:t>oriented</w:t>
      </w:r>
      <w:proofErr w:type="spellEnd"/>
      <w:r w:rsidRPr="00A139F9">
        <w:rPr>
          <w:rFonts w:ascii="Arial" w:hAnsi="Arial" w:cs="Arial"/>
          <w:sz w:val="22"/>
          <w:szCs w:val="22"/>
          <w:lang w:val="it-IT"/>
        </w:rPr>
        <w:t xml:space="preserve"> (mediante la metodologia LCA -Life </w:t>
      </w:r>
      <w:proofErr w:type="spellStart"/>
      <w:r w:rsidRPr="00A139F9">
        <w:rPr>
          <w:rFonts w:ascii="Arial" w:hAnsi="Arial" w:cs="Arial"/>
          <w:sz w:val="22"/>
          <w:szCs w:val="22"/>
          <w:lang w:val="it-IT"/>
        </w:rPr>
        <w:t>Cycle</w:t>
      </w:r>
      <w:proofErr w:type="spellEnd"/>
      <w:r w:rsidRPr="00A139F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A139F9">
        <w:rPr>
          <w:rFonts w:ascii="Arial" w:hAnsi="Arial" w:cs="Arial"/>
          <w:sz w:val="22"/>
          <w:szCs w:val="22"/>
          <w:lang w:val="it-IT"/>
        </w:rPr>
        <w:t>Assessment</w:t>
      </w:r>
      <w:proofErr w:type="spellEnd"/>
      <w:r w:rsidRPr="00A139F9">
        <w:rPr>
          <w:rFonts w:ascii="Arial" w:hAnsi="Arial" w:cs="Arial"/>
          <w:sz w:val="22"/>
          <w:szCs w:val="22"/>
          <w:lang w:val="it-IT"/>
        </w:rPr>
        <w:t xml:space="preserve"> combinata con i parametri di valutazione delle norme ISO 14040, ISO 14044 e ISO 14067 </w:t>
      </w:r>
      <w:r w:rsidR="007C3606">
        <w:rPr>
          <w:rFonts w:ascii="Arial" w:hAnsi="Arial" w:cs="Arial"/>
          <w:sz w:val="22"/>
          <w:szCs w:val="22"/>
          <w:lang w:val="it-IT"/>
        </w:rPr>
        <w:t>–</w:t>
      </w:r>
      <w:r w:rsidRPr="00A139F9">
        <w:rPr>
          <w:rFonts w:ascii="Arial" w:hAnsi="Arial" w:cs="Arial"/>
          <w:sz w:val="22"/>
          <w:szCs w:val="22"/>
          <w:lang w:val="it-IT"/>
        </w:rPr>
        <w:t xml:space="preserve"> </w:t>
      </w:r>
      <w:r w:rsidR="007C3606">
        <w:rPr>
          <w:rFonts w:ascii="Arial" w:hAnsi="Arial" w:cs="Arial"/>
          <w:sz w:val="22"/>
          <w:szCs w:val="22"/>
          <w:lang w:val="it-IT"/>
        </w:rPr>
        <w:t>in linea con</w:t>
      </w:r>
      <w:r w:rsidRPr="00A139F9">
        <w:rPr>
          <w:rFonts w:ascii="Arial" w:hAnsi="Arial" w:cs="Arial"/>
          <w:sz w:val="22"/>
          <w:szCs w:val="22"/>
          <w:lang w:val="it-IT"/>
        </w:rPr>
        <w:t xml:space="preserve"> l'iniziativa Net Zero Carbon Events) degli eventi fieristici realizzati negli spazi espositivi di Fiera Milano, in collaborazione con Rete Clima, ma che è valsa anche il riconoscimento a livello globale di </w:t>
      </w:r>
      <w:proofErr w:type="spellStart"/>
      <w:r w:rsidRPr="00A139F9">
        <w:rPr>
          <w:rFonts w:ascii="Arial" w:hAnsi="Arial" w:cs="Arial"/>
          <w:sz w:val="22"/>
          <w:szCs w:val="22"/>
          <w:lang w:val="it-IT"/>
        </w:rPr>
        <w:t>Ufi</w:t>
      </w:r>
      <w:proofErr w:type="spellEnd"/>
      <w:r w:rsidRPr="00A139F9">
        <w:rPr>
          <w:rFonts w:ascii="Arial" w:hAnsi="Arial" w:cs="Arial"/>
          <w:sz w:val="22"/>
          <w:szCs w:val="22"/>
          <w:lang w:val="it-IT"/>
        </w:rPr>
        <w:t xml:space="preserve">. </w:t>
      </w:r>
    </w:p>
    <w:p w14:paraId="1E42FAE9" w14:textId="213AEBAE" w:rsidR="00A139F9" w:rsidRPr="00A139F9" w:rsidRDefault="00A139F9" w:rsidP="00A139F9">
      <w:pPr>
        <w:jc w:val="both"/>
        <w:rPr>
          <w:rFonts w:ascii="Arial" w:hAnsi="Arial" w:cs="Arial"/>
          <w:sz w:val="22"/>
          <w:szCs w:val="22"/>
          <w:lang w:val="it-IT"/>
        </w:rPr>
      </w:pPr>
      <w:r w:rsidRPr="00A139F9">
        <w:rPr>
          <w:rFonts w:ascii="Arial" w:hAnsi="Arial" w:cs="Arial"/>
          <w:sz w:val="22"/>
          <w:szCs w:val="22"/>
          <w:lang w:val="it-IT"/>
        </w:rPr>
        <w:t xml:space="preserve">Il progetto relativo alla misurazione dell’impronta carbonica di </w:t>
      </w:r>
      <w:r w:rsidRPr="00A139F9">
        <w:rPr>
          <w:rFonts w:ascii="Arial" w:hAnsi="Arial" w:cs="Arial"/>
          <w:b/>
          <w:bCs/>
          <w:sz w:val="22"/>
          <w:szCs w:val="22"/>
          <w:lang w:val="it-IT"/>
        </w:rPr>
        <w:t xml:space="preserve">HOMI </w:t>
      </w:r>
      <w:proofErr w:type="spellStart"/>
      <w:r w:rsidRPr="00A139F9">
        <w:rPr>
          <w:rFonts w:ascii="Arial" w:hAnsi="Arial" w:cs="Arial"/>
          <w:b/>
          <w:bCs/>
          <w:sz w:val="22"/>
          <w:szCs w:val="22"/>
          <w:lang w:val="it-IT"/>
        </w:rPr>
        <w:t>Fashion&amp;Jewels</w:t>
      </w:r>
      <w:proofErr w:type="spellEnd"/>
      <w:r w:rsidRPr="00A139F9">
        <w:rPr>
          <w:rFonts w:ascii="Arial" w:hAnsi="Arial" w:cs="Arial"/>
          <w:sz w:val="22"/>
          <w:szCs w:val="22"/>
          <w:lang w:val="it-IT"/>
        </w:rPr>
        <w:t xml:space="preserve">, si è posizionato al secondo posto del premio </w:t>
      </w:r>
      <w:r w:rsidR="00543E84">
        <w:rPr>
          <w:rFonts w:ascii="Arial" w:hAnsi="Arial" w:cs="Arial"/>
          <w:sz w:val="22"/>
          <w:szCs w:val="22"/>
          <w:lang w:val="it-IT"/>
        </w:rPr>
        <w:t xml:space="preserve">internazionale </w:t>
      </w:r>
      <w:r w:rsidRPr="00A139F9">
        <w:rPr>
          <w:rFonts w:ascii="Arial" w:hAnsi="Arial" w:cs="Arial"/>
          <w:sz w:val="22"/>
          <w:szCs w:val="22"/>
          <w:lang w:val="it-IT"/>
        </w:rPr>
        <w:t xml:space="preserve">UFI </w:t>
      </w:r>
      <w:proofErr w:type="spellStart"/>
      <w:r w:rsidRPr="00A139F9">
        <w:rPr>
          <w:rFonts w:ascii="Arial" w:hAnsi="Arial" w:cs="Arial"/>
          <w:sz w:val="22"/>
          <w:szCs w:val="22"/>
          <w:lang w:val="it-IT"/>
        </w:rPr>
        <w:t>Operations&amp;Services</w:t>
      </w:r>
      <w:proofErr w:type="spellEnd"/>
      <w:r w:rsidRPr="00A139F9">
        <w:rPr>
          <w:rFonts w:ascii="Arial" w:hAnsi="Arial" w:cs="Arial"/>
          <w:sz w:val="22"/>
          <w:szCs w:val="22"/>
          <w:lang w:val="it-IT"/>
        </w:rPr>
        <w:t xml:space="preserve"> Award</w:t>
      </w:r>
      <w:r w:rsidR="00543E84">
        <w:rPr>
          <w:rFonts w:ascii="Arial" w:hAnsi="Arial" w:cs="Arial"/>
          <w:sz w:val="22"/>
          <w:szCs w:val="22"/>
          <w:lang w:val="it-IT"/>
        </w:rPr>
        <w:t xml:space="preserve"> 2023</w:t>
      </w:r>
      <w:r w:rsidRPr="00A139F9">
        <w:rPr>
          <w:rFonts w:ascii="Arial" w:hAnsi="Arial" w:cs="Arial"/>
          <w:sz w:val="22"/>
          <w:szCs w:val="22"/>
          <w:lang w:val="it-IT"/>
        </w:rPr>
        <w:t xml:space="preserve">. Tale certificazione ha permesso di accreditare la </w:t>
      </w:r>
      <w:r w:rsidR="009441B1">
        <w:rPr>
          <w:rFonts w:ascii="Arial" w:hAnsi="Arial" w:cs="Arial"/>
          <w:sz w:val="22"/>
          <w:szCs w:val="22"/>
          <w:lang w:val="it-IT"/>
        </w:rPr>
        <w:t xml:space="preserve">manifestazione </w:t>
      </w:r>
      <w:r w:rsidR="009441B1" w:rsidRPr="00A139F9">
        <w:rPr>
          <w:rFonts w:ascii="Arial" w:hAnsi="Arial" w:cs="Arial"/>
          <w:sz w:val="22"/>
          <w:szCs w:val="22"/>
          <w:lang w:val="it-IT"/>
        </w:rPr>
        <w:t>milanese</w:t>
      </w:r>
      <w:r w:rsidRPr="00A139F9">
        <w:rPr>
          <w:rFonts w:ascii="Arial" w:hAnsi="Arial" w:cs="Arial"/>
          <w:sz w:val="22"/>
          <w:szCs w:val="22"/>
          <w:lang w:val="it-IT"/>
        </w:rPr>
        <w:t xml:space="preserve"> nel panorama</w:t>
      </w:r>
      <w:r w:rsidR="001B5B6D">
        <w:rPr>
          <w:rFonts w:ascii="Arial" w:hAnsi="Arial" w:cs="Arial"/>
          <w:sz w:val="22"/>
          <w:szCs w:val="22"/>
          <w:lang w:val="it-IT"/>
        </w:rPr>
        <w:t xml:space="preserve"> fieristico</w:t>
      </w:r>
      <w:r w:rsidRPr="00A139F9">
        <w:rPr>
          <w:rFonts w:ascii="Arial" w:hAnsi="Arial" w:cs="Arial"/>
          <w:sz w:val="22"/>
          <w:szCs w:val="22"/>
          <w:lang w:val="it-IT"/>
        </w:rPr>
        <w:t xml:space="preserve"> internazionale, nell’ottica di potenziale sviluppo del modello di valutazione dell’impronta carbonica anche per le segreterie organizzative terze, </w:t>
      </w:r>
      <w:r w:rsidR="008071C8">
        <w:rPr>
          <w:rFonts w:ascii="Arial" w:hAnsi="Arial" w:cs="Arial"/>
          <w:sz w:val="22"/>
          <w:szCs w:val="22"/>
          <w:lang w:val="it-IT"/>
        </w:rPr>
        <w:t>confe</w:t>
      </w:r>
      <w:r w:rsidR="00F7472B">
        <w:rPr>
          <w:rFonts w:ascii="Arial" w:hAnsi="Arial" w:cs="Arial"/>
          <w:sz w:val="22"/>
          <w:szCs w:val="22"/>
          <w:lang w:val="it-IT"/>
        </w:rPr>
        <w:t>r</w:t>
      </w:r>
      <w:r w:rsidR="008071C8">
        <w:rPr>
          <w:rFonts w:ascii="Arial" w:hAnsi="Arial" w:cs="Arial"/>
          <w:sz w:val="22"/>
          <w:szCs w:val="22"/>
          <w:lang w:val="it-IT"/>
        </w:rPr>
        <w:t xml:space="preserve">mando </w:t>
      </w:r>
      <w:r w:rsidR="008352D7">
        <w:rPr>
          <w:rFonts w:ascii="Arial" w:hAnsi="Arial" w:cs="Arial"/>
          <w:sz w:val="22"/>
          <w:szCs w:val="22"/>
          <w:lang w:val="it-IT"/>
        </w:rPr>
        <w:t xml:space="preserve">l’impegno </w:t>
      </w:r>
      <w:r w:rsidR="008071C8">
        <w:rPr>
          <w:rFonts w:ascii="Arial" w:hAnsi="Arial" w:cs="Arial"/>
          <w:sz w:val="22"/>
          <w:szCs w:val="22"/>
          <w:lang w:val="it-IT"/>
        </w:rPr>
        <w:t xml:space="preserve">di Fiera Milano </w:t>
      </w:r>
      <w:r w:rsidR="00EB574F">
        <w:rPr>
          <w:rFonts w:ascii="Arial" w:hAnsi="Arial" w:cs="Arial"/>
          <w:sz w:val="22"/>
          <w:szCs w:val="22"/>
          <w:lang w:val="it-IT"/>
        </w:rPr>
        <w:t>nell’influenzare</w:t>
      </w:r>
      <w:r w:rsidR="008071C8">
        <w:rPr>
          <w:rFonts w:ascii="Arial" w:hAnsi="Arial" w:cs="Arial"/>
          <w:sz w:val="22"/>
          <w:szCs w:val="22"/>
          <w:lang w:val="it-IT"/>
        </w:rPr>
        <w:t xml:space="preserve"> </w:t>
      </w:r>
      <w:r w:rsidR="00EB574F">
        <w:rPr>
          <w:rFonts w:ascii="Arial" w:hAnsi="Arial" w:cs="Arial"/>
          <w:sz w:val="22"/>
          <w:szCs w:val="22"/>
          <w:lang w:val="it-IT"/>
        </w:rPr>
        <w:t>p</w:t>
      </w:r>
      <w:r w:rsidR="008071C8">
        <w:rPr>
          <w:rFonts w:ascii="Arial" w:hAnsi="Arial" w:cs="Arial"/>
          <w:sz w:val="22"/>
          <w:szCs w:val="22"/>
          <w:lang w:val="it-IT"/>
        </w:rPr>
        <w:t xml:space="preserve">ositivamente </w:t>
      </w:r>
      <w:r w:rsidR="00B27709">
        <w:rPr>
          <w:rFonts w:ascii="Arial" w:hAnsi="Arial" w:cs="Arial"/>
          <w:sz w:val="22"/>
          <w:szCs w:val="22"/>
          <w:lang w:val="it-IT"/>
        </w:rPr>
        <w:t>anche i suoi stakeholder nell’ad</w:t>
      </w:r>
      <w:r w:rsidR="008352D7">
        <w:rPr>
          <w:rFonts w:ascii="Arial" w:hAnsi="Arial" w:cs="Arial"/>
          <w:sz w:val="22"/>
          <w:szCs w:val="22"/>
          <w:lang w:val="it-IT"/>
        </w:rPr>
        <w:t>o</w:t>
      </w:r>
      <w:r w:rsidR="00B27709">
        <w:rPr>
          <w:rFonts w:ascii="Arial" w:hAnsi="Arial" w:cs="Arial"/>
          <w:sz w:val="22"/>
          <w:szCs w:val="22"/>
          <w:lang w:val="it-IT"/>
        </w:rPr>
        <w:t xml:space="preserve">zione di buone pratiche di sostenibilità. </w:t>
      </w:r>
    </w:p>
    <w:sectPr w:rsidR="00A139F9" w:rsidRPr="00A139F9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144A2" w14:textId="77777777" w:rsidR="00553A36" w:rsidRDefault="00553A36" w:rsidP="004214F0">
      <w:r>
        <w:separator/>
      </w:r>
    </w:p>
  </w:endnote>
  <w:endnote w:type="continuationSeparator" w:id="0">
    <w:p w14:paraId="01E040F7" w14:textId="77777777" w:rsidR="00553A36" w:rsidRDefault="00553A36" w:rsidP="004214F0">
      <w:r>
        <w:continuationSeparator/>
      </w:r>
    </w:p>
  </w:endnote>
  <w:endnote w:type="continuationNotice" w:id="1">
    <w:p w14:paraId="23F71112" w14:textId="77777777" w:rsidR="00553A36" w:rsidRDefault="00553A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B16FF" w14:textId="77777777" w:rsidR="00553A36" w:rsidRDefault="00553A36" w:rsidP="004214F0">
      <w:r>
        <w:separator/>
      </w:r>
    </w:p>
  </w:footnote>
  <w:footnote w:type="continuationSeparator" w:id="0">
    <w:p w14:paraId="2E858A3B" w14:textId="77777777" w:rsidR="00553A36" w:rsidRDefault="00553A36" w:rsidP="004214F0">
      <w:r>
        <w:continuationSeparator/>
      </w:r>
    </w:p>
  </w:footnote>
  <w:footnote w:type="continuationNotice" w:id="1">
    <w:p w14:paraId="3BCC4F31" w14:textId="77777777" w:rsidR="00553A36" w:rsidRDefault="00553A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5C59C378" w:rsidR="00F944E8" w:rsidRDefault="00B059E1">
    <w:pPr>
      <w:pStyle w:val="Intestazione"/>
    </w:pPr>
    <w:r>
      <w:rPr>
        <w:noProof/>
      </w:rPr>
      <w:drawing>
        <wp:anchor distT="0" distB="0" distL="114300" distR="114300" simplePos="0" relativeHeight="251658248" behindDoc="0" locked="0" layoutInCell="1" allowOverlap="1" wp14:anchorId="0005863F" wp14:editId="12E55610">
          <wp:simplePos x="0" y="0"/>
          <wp:positionH relativeFrom="margin">
            <wp:align>right</wp:align>
          </wp:positionH>
          <wp:positionV relativeFrom="paragraph">
            <wp:posOffset>372745</wp:posOffset>
          </wp:positionV>
          <wp:extent cx="2161540" cy="821690"/>
          <wp:effectExtent l="0" t="0" r="0" b="0"/>
          <wp:wrapSquare wrapText="bothSides"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w:drawing>
        <wp:anchor distT="0" distB="0" distL="114300" distR="114300" simplePos="0" relativeHeight="251658246" behindDoc="0" locked="0" layoutInCell="1" allowOverlap="1" wp14:anchorId="15520E96" wp14:editId="7AACAD1B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58241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71A38741" w:rsidR="00F944E8" w:rsidRDefault="00B059E1" w:rsidP="009D0236">
    <w:pPr>
      <w:pStyle w:val="Intestazione"/>
      <w:jc w:val="right"/>
    </w:pPr>
    <w:r>
      <w:rPr>
        <w:noProof/>
      </w:rPr>
      <w:drawing>
        <wp:anchor distT="0" distB="0" distL="114300" distR="114300" simplePos="0" relativeHeight="251658247" behindDoc="0" locked="0" layoutInCell="1" allowOverlap="1" wp14:anchorId="1E21A92E" wp14:editId="3770C280">
          <wp:simplePos x="0" y="0"/>
          <wp:positionH relativeFrom="page">
            <wp:posOffset>4926330</wp:posOffset>
          </wp:positionH>
          <wp:positionV relativeFrom="paragraph">
            <wp:posOffset>34290</wp:posOffset>
          </wp:positionV>
          <wp:extent cx="2161540" cy="821690"/>
          <wp:effectExtent l="0" t="0" r="0" b="0"/>
          <wp:wrapSquare wrapText="bothSides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F3200A" wp14:editId="6403AF9A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38BFA9E" id="Connettore diritto 8" o:spid="_x0000_s1026" style="position:absolute;flip:x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3C165F" id="Connettore diritto 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12pt;margin-top:138.95pt;width:108.35pt;height:598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</w:t>
                    </w:r>
                    <w:proofErr w:type="spellStart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Consultancy</w:t>
                    </w:r>
                    <w:proofErr w:type="spellEnd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stampa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Casella di testo 16" o:spid="_x0000_s1028" type="#_x0000_t202" style="position:absolute;left:0;text-align:left;margin-left:129.5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Ufficio </w:t>
                    </w:r>
                    <w:proofErr w:type="spellStart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stampa</w:t>
                    </w:r>
                    <w:proofErr w:type="spellEnd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6081">
    <w:abstractNumId w:val="2"/>
  </w:num>
  <w:num w:numId="2" w16cid:durableId="469397649">
    <w:abstractNumId w:val="1"/>
  </w:num>
  <w:num w:numId="3" w16cid:durableId="205738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PWAFVersion" w:val="5.0"/>
  </w:docVars>
  <w:rsids>
    <w:rsidRoot w:val="004214F0"/>
    <w:rsid w:val="000000E0"/>
    <w:rsid w:val="00000CF1"/>
    <w:rsid w:val="00004E40"/>
    <w:rsid w:val="00004E9A"/>
    <w:rsid w:val="00005314"/>
    <w:rsid w:val="000053B5"/>
    <w:rsid w:val="00007F8D"/>
    <w:rsid w:val="000101D2"/>
    <w:rsid w:val="00010B65"/>
    <w:rsid w:val="00010BD5"/>
    <w:rsid w:val="000126BE"/>
    <w:rsid w:val="0001551E"/>
    <w:rsid w:val="00015620"/>
    <w:rsid w:val="000202A3"/>
    <w:rsid w:val="00020735"/>
    <w:rsid w:val="00020ECF"/>
    <w:rsid w:val="0002408D"/>
    <w:rsid w:val="00026724"/>
    <w:rsid w:val="00027C96"/>
    <w:rsid w:val="00030764"/>
    <w:rsid w:val="000315B6"/>
    <w:rsid w:val="00031F53"/>
    <w:rsid w:val="0003251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3A"/>
    <w:rsid w:val="000448E4"/>
    <w:rsid w:val="00045B2A"/>
    <w:rsid w:val="00045F67"/>
    <w:rsid w:val="00046280"/>
    <w:rsid w:val="00051631"/>
    <w:rsid w:val="00053FBF"/>
    <w:rsid w:val="00054ACF"/>
    <w:rsid w:val="00055253"/>
    <w:rsid w:val="000562EF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87E8F"/>
    <w:rsid w:val="0009078A"/>
    <w:rsid w:val="00090A12"/>
    <w:rsid w:val="00091009"/>
    <w:rsid w:val="00091613"/>
    <w:rsid w:val="00091808"/>
    <w:rsid w:val="00091CA8"/>
    <w:rsid w:val="000924BE"/>
    <w:rsid w:val="0009587B"/>
    <w:rsid w:val="00095E90"/>
    <w:rsid w:val="000973AE"/>
    <w:rsid w:val="00097F5A"/>
    <w:rsid w:val="000A054D"/>
    <w:rsid w:val="000A5EE4"/>
    <w:rsid w:val="000A5F05"/>
    <w:rsid w:val="000B366E"/>
    <w:rsid w:val="000B4BDC"/>
    <w:rsid w:val="000B682F"/>
    <w:rsid w:val="000C1A85"/>
    <w:rsid w:val="000C1C78"/>
    <w:rsid w:val="000C2639"/>
    <w:rsid w:val="000C333E"/>
    <w:rsid w:val="000C52F2"/>
    <w:rsid w:val="000C5D78"/>
    <w:rsid w:val="000C631A"/>
    <w:rsid w:val="000C7879"/>
    <w:rsid w:val="000D015A"/>
    <w:rsid w:val="000D0524"/>
    <w:rsid w:val="000D088F"/>
    <w:rsid w:val="000D0C5E"/>
    <w:rsid w:val="000D139A"/>
    <w:rsid w:val="000D226E"/>
    <w:rsid w:val="000D268E"/>
    <w:rsid w:val="000D2938"/>
    <w:rsid w:val="000D3407"/>
    <w:rsid w:val="000D3BD5"/>
    <w:rsid w:val="000D45FA"/>
    <w:rsid w:val="000D47C5"/>
    <w:rsid w:val="000D7A49"/>
    <w:rsid w:val="000E031F"/>
    <w:rsid w:val="000E1605"/>
    <w:rsid w:val="000E34B0"/>
    <w:rsid w:val="000E4B7A"/>
    <w:rsid w:val="000E61F4"/>
    <w:rsid w:val="000E63F3"/>
    <w:rsid w:val="000E6632"/>
    <w:rsid w:val="000F0947"/>
    <w:rsid w:val="000F2177"/>
    <w:rsid w:val="000F253C"/>
    <w:rsid w:val="000F4A77"/>
    <w:rsid w:val="000F51F8"/>
    <w:rsid w:val="000F704B"/>
    <w:rsid w:val="000F72F0"/>
    <w:rsid w:val="001006FF"/>
    <w:rsid w:val="00100721"/>
    <w:rsid w:val="00101A5D"/>
    <w:rsid w:val="00103EA8"/>
    <w:rsid w:val="0010724D"/>
    <w:rsid w:val="00107F19"/>
    <w:rsid w:val="0011030A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5A1E"/>
    <w:rsid w:val="00127728"/>
    <w:rsid w:val="001308EE"/>
    <w:rsid w:val="00131F5A"/>
    <w:rsid w:val="0013256D"/>
    <w:rsid w:val="0013692C"/>
    <w:rsid w:val="00136DB1"/>
    <w:rsid w:val="00137C47"/>
    <w:rsid w:val="00142198"/>
    <w:rsid w:val="00142758"/>
    <w:rsid w:val="00145119"/>
    <w:rsid w:val="00145399"/>
    <w:rsid w:val="00147CEE"/>
    <w:rsid w:val="001532B4"/>
    <w:rsid w:val="00156814"/>
    <w:rsid w:val="00156D89"/>
    <w:rsid w:val="00160187"/>
    <w:rsid w:val="00160BC8"/>
    <w:rsid w:val="00160D87"/>
    <w:rsid w:val="00161005"/>
    <w:rsid w:val="001611C2"/>
    <w:rsid w:val="001625CA"/>
    <w:rsid w:val="00163242"/>
    <w:rsid w:val="00170282"/>
    <w:rsid w:val="001705AC"/>
    <w:rsid w:val="00174BDA"/>
    <w:rsid w:val="001762F9"/>
    <w:rsid w:val="00176412"/>
    <w:rsid w:val="00180562"/>
    <w:rsid w:val="00181A1B"/>
    <w:rsid w:val="00182214"/>
    <w:rsid w:val="001848A0"/>
    <w:rsid w:val="00184A89"/>
    <w:rsid w:val="00185C23"/>
    <w:rsid w:val="00185DA4"/>
    <w:rsid w:val="001860C8"/>
    <w:rsid w:val="001860E3"/>
    <w:rsid w:val="001873BD"/>
    <w:rsid w:val="0018785D"/>
    <w:rsid w:val="00190284"/>
    <w:rsid w:val="0019038F"/>
    <w:rsid w:val="00194A91"/>
    <w:rsid w:val="00195A73"/>
    <w:rsid w:val="00196F69"/>
    <w:rsid w:val="00197E93"/>
    <w:rsid w:val="001A0104"/>
    <w:rsid w:val="001A0E54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5B6D"/>
    <w:rsid w:val="001B60A9"/>
    <w:rsid w:val="001C0AA9"/>
    <w:rsid w:val="001C1229"/>
    <w:rsid w:val="001C1A23"/>
    <w:rsid w:val="001D2CD0"/>
    <w:rsid w:val="001D3B87"/>
    <w:rsid w:val="001D3BD8"/>
    <w:rsid w:val="001D51C3"/>
    <w:rsid w:val="001E120E"/>
    <w:rsid w:val="001E1D38"/>
    <w:rsid w:val="001E3C31"/>
    <w:rsid w:val="001F3096"/>
    <w:rsid w:val="001F31D4"/>
    <w:rsid w:val="001F4BB3"/>
    <w:rsid w:val="001F500E"/>
    <w:rsid w:val="001F5854"/>
    <w:rsid w:val="001F7382"/>
    <w:rsid w:val="002028EE"/>
    <w:rsid w:val="002032F4"/>
    <w:rsid w:val="00204406"/>
    <w:rsid w:val="00205697"/>
    <w:rsid w:val="00206199"/>
    <w:rsid w:val="002070A9"/>
    <w:rsid w:val="002108FF"/>
    <w:rsid w:val="002126E1"/>
    <w:rsid w:val="002167BC"/>
    <w:rsid w:val="002212DE"/>
    <w:rsid w:val="00221FA5"/>
    <w:rsid w:val="00223FAC"/>
    <w:rsid w:val="0023307E"/>
    <w:rsid w:val="00234CC0"/>
    <w:rsid w:val="00235EEF"/>
    <w:rsid w:val="0024228F"/>
    <w:rsid w:val="00245378"/>
    <w:rsid w:val="00247B17"/>
    <w:rsid w:val="002536E9"/>
    <w:rsid w:val="00253C5D"/>
    <w:rsid w:val="00260505"/>
    <w:rsid w:val="00262B32"/>
    <w:rsid w:val="00264158"/>
    <w:rsid w:val="00264CC2"/>
    <w:rsid w:val="0026630F"/>
    <w:rsid w:val="00266D33"/>
    <w:rsid w:val="00267A39"/>
    <w:rsid w:val="00267FF0"/>
    <w:rsid w:val="0027111D"/>
    <w:rsid w:val="00272BBD"/>
    <w:rsid w:val="00274A56"/>
    <w:rsid w:val="002757AC"/>
    <w:rsid w:val="00277438"/>
    <w:rsid w:val="0027745E"/>
    <w:rsid w:val="00290F36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6B6F"/>
    <w:rsid w:val="002A6BE4"/>
    <w:rsid w:val="002A7279"/>
    <w:rsid w:val="002B0550"/>
    <w:rsid w:val="002B09A5"/>
    <w:rsid w:val="002B2CA6"/>
    <w:rsid w:val="002B4284"/>
    <w:rsid w:val="002B547C"/>
    <w:rsid w:val="002B6426"/>
    <w:rsid w:val="002B6EDA"/>
    <w:rsid w:val="002C2CBD"/>
    <w:rsid w:val="002C2FEC"/>
    <w:rsid w:val="002C37BC"/>
    <w:rsid w:val="002C4335"/>
    <w:rsid w:val="002C436C"/>
    <w:rsid w:val="002C511A"/>
    <w:rsid w:val="002C6ABC"/>
    <w:rsid w:val="002C6EA9"/>
    <w:rsid w:val="002C7B79"/>
    <w:rsid w:val="002C7DE4"/>
    <w:rsid w:val="002D120A"/>
    <w:rsid w:val="002D46A1"/>
    <w:rsid w:val="002D6FC0"/>
    <w:rsid w:val="002E1543"/>
    <w:rsid w:val="002F6B2C"/>
    <w:rsid w:val="002F7748"/>
    <w:rsid w:val="00303BBC"/>
    <w:rsid w:val="0030715E"/>
    <w:rsid w:val="003079C9"/>
    <w:rsid w:val="00311156"/>
    <w:rsid w:val="0031136A"/>
    <w:rsid w:val="00315A55"/>
    <w:rsid w:val="0031665D"/>
    <w:rsid w:val="003204C3"/>
    <w:rsid w:val="00321731"/>
    <w:rsid w:val="00321DAF"/>
    <w:rsid w:val="0032277C"/>
    <w:rsid w:val="00323B5F"/>
    <w:rsid w:val="0032430D"/>
    <w:rsid w:val="00324E32"/>
    <w:rsid w:val="003254E1"/>
    <w:rsid w:val="003263AA"/>
    <w:rsid w:val="00327305"/>
    <w:rsid w:val="00336A38"/>
    <w:rsid w:val="0033792C"/>
    <w:rsid w:val="00340244"/>
    <w:rsid w:val="00341EC1"/>
    <w:rsid w:val="0034465A"/>
    <w:rsid w:val="003450C3"/>
    <w:rsid w:val="0034534E"/>
    <w:rsid w:val="0034626E"/>
    <w:rsid w:val="00350926"/>
    <w:rsid w:val="003551E8"/>
    <w:rsid w:val="003570ED"/>
    <w:rsid w:val="0035746C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3BFD"/>
    <w:rsid w:val="0037469C"/>
    <w:rsid w:val="003768A5"/>
    <w:rsid w:val="003828D1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108"/>
    <w:rsid w:val="003B25BC"/>
    <w:rsid w:val="003B2C9B"/>
    <w:rsid w:val="003B5E08"/>
    <w:rsid w:val="003C19AE"/>
    <w:rsid w:val="003C24BB"/>
    <w:rsid w:val="003C2A8B"/>
    <w:rsid w:val="003C515A"/>
    <w:rsid w:val="003C6BBA"/>
    <w:rsid w:val="003D1C92"/>
    <w:rsid w:val="003D3B41"/>
    <w:rsid w:val="003D42BA"/>
    <w:rsid w:val="003D543D"/>
    <w:rsid w:val="003E063C"/>
    <w:rsid w:val="003E14D1"/>
    <w:rsid w:val="003E376B"/>
    <w:rsid w:val="003E49CA"/>
    <w:rsid w:val="003E50A4"/>
    <w:rsid w:val="003E6966"/>
    <w:rsid w:val="003F18AC"/>
    <w:rsid w:val="003F18DB"/>
    <w:rsid w:val="003F3EEC"/>
    <w:rsid w:val="003F6FF7"/>
    <w:rsid w:val="00401096"/>
    <w:rsid w:val="00402AC6"/>
    <w:rsid w:val="00405701"/>
    <w:rsid w:val="00410A47"/>
    <w:rsid w:val="0041665B"/>
    <w:rsid w:val="004177A8"/>
    <w:rsid w:val="004214F0"/>
    <w:rsid w:val="0042259B"/>
    <w:rsid w:val="00423FC8"/>
    <w:rsid w:val="0042404E"/>
    <w:rsid w:val="0042482A"/>
    <w:rsid w:val="00426749"/>
    <w:rsid w:val="004311F8"/>
    <w:rsid w:val="0043192E"/>
    <w:rsid w:val="0043240E"/>
    <w:rsid w:val="00433885"/>
    <w:rsid w:val="004364DA"/>
    <w:rsid w:val="00436AEA"/>
    <w:rsid w:val="00436F70"/>
    <w:rsid w:val="004403A9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761"/>
    <w:rsid w:val="00446D0E"/>
    <w:rsid w:val="00447D11"/>
    <w:rsid w:val="00447D70"/>
    <w:rsid w:val="004506D9"/>
    <w:rsid w:val="00451878"/>
    <w:rsid w:val="00454941"/>
    <w:rsid w:val="00456C15"/>
    <w:rsid w:val="00464AB5"/>
    <w:rsid w:val="00465905"/>
    <w:rsid w:val="0047202B"/>
    <w:rsid w:val="00473929"/>
    <w:rsid w:val="00476DD4"/>
    <w:rsid w:val="004812F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4DC"/>
    <w:rsid w:val="004907FB"/>
    <w:rsid w:val="00490B19"/>
    <w:rsid w:val="00490CC2"/>
    <w:rsid w:val="0049155A"/>
    <w:rsid w:val="00493C48"/>
    <w:rsid w:val="00494297"/>
    <w:rsid w:val="0049583B"/>
    <w:rsid w:val="00495B2B"/>
    <w:rsid w:val="004974BA"/>
    <w:rsid w:val="004A1846"/>
    <w:rsid w:val="004A504E"/>
    <w:rsid w:val="004A5248"/>
    <w:rsid w:val="004A78C4"/>
    <w:rsid w:val="004B0AA8"/>
    <w:rsid w:val="004B3735"/>
    <w:rsid w:val="004B7F19"/>
    <w:rsid w:val="004C166C"/>
    <w:rsid w:val="004C26AB"/>
    <w:rsid w:val="004C2E7A"/>
    <w:rsid w:val="004C3C66"/>
    <w:rsid w:val="004C6E63"/>
    <w:rsid w:val="004C6ED2"/>
    <w:rsid w:val="004C75AE"/>
    <w:rsid w:val="004C783D"/>
    <w:rsid w:val="004D44DD"/>
    <w:rsid w:val="004D76E4"/>
    <w:rsid w:val="004E185D"/>
    <w:rsid w:val="004E3409"/>
    <w:rsid w:val="004E5FB0"/>
    <w:rsid w:val="004E656D"/>
    <w:rsid w:val="004F342F"/>
    <w:rsid w:val="004F65E5"/>
    <w:rsid w:val="005008A3"/>
    <w:rsid w:val="00501319"/>
    <w:rsid w:val="00502835"/>
    <w:rsid w:val="00502981"/>
    <w:rsid w:val="00502A7F"/>
    <w:rsid w:val="00503172"/>
    <w:rsid w:val="00504157"/>
    <w:rsid w:val="00505A11"/>
    <w:rsid w:val="00505B64"/>
    <w:rsid w:val="00506396"/>
    <w:rsid w:val="00506F55"/>
    <w:rsid w:val="005107B1"/>
    <w:rsid w:val="00510B32"/>
    <w:rsid w:val="00511643"/>
    <w:rsid w:val="00512441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C79"/>
    <w:rsid w:val="00533422"/>
    <w:rsid w:val="00533635"/>
    <w:rsid w:val="00535728"/>
    <w:rsid w:val="00536B2D"/>
    <w:rsid w:val="00536DAC"/>
    <w:rsid w:val="005378B3"/>
    <w:rsid w:val="00540E2E"/>
    <w:rsid w:val="0054222A"/>
    <w:rsid w:val="00542793"/>
    <w:rsid w:val="0054339E"/>
    <w:rsid w:val="00543E84"/>
    <w:rsid w:val="00544264"/>
    <w:rsid w:val="00545826"/>
    <w:rsid w:val="00546DD0"/>
    <w:rsid w:val="005473F9"/>
    <w:rsid w:val="00550AEE"/>
    <w:rsid w:val="005528DC"/>
    <w:rsid w:val="00553A36"/>
    <w:rsid w:val="005543DF"/>
    <w:rsid w:val="00555437"/>
    <w:rsid w:val="005576F6"/>
    <w:rsid w:val="00560A67"/>
    <w:rsid w:val="00560EE9"/>
    <w:rsid w:val="005629E0"/>
    <w:rsid w:val="0056416D"/>
    <w:rsid w:val="0056438B"/>
    <w:rsid w:val="00566468"/>
    <w:rsid w:val="0056694A"/>
    <w:rsid w:val="00566D0B"/>
    <w:rsid w:val="00571D68"/>
    <w:rsid w:val="0057362D"/>
    <w:rsid w:val="00575781"/>
    <w:rsid w:val="00575A55"/>
    <w:rsid w:val="005777AB"/>
    <w:rsid w:val="00580767"/>
    <w:rsid w:val="00581616"/>
    <w:rsid w:val="005842E7"/>
    <w:rsid w:val="005865CF"/>
    <w:rsid w:val="005933C3"/>
    <w:rsid w:val="0059487F"/>
    <w:rsid w:val="005953AD"/>
    <w:rsid w:val="00596070"/>
    <w:rsid w:val="0059666E"/>
    <w:rsid w:val="00596BA8"/>
    <w:rsid w:val="00597A40"/>
    <w:rsid w:val="005A0108"/>
    <w:rsid w:val="005A38F1"/>
    <w:rsid w:val="005A5DE5"/>
    <w:rsid w:val="005B1814"/>
    <w:rsid w:val="005B1C21"/>
    <w:rsid w:val="005B1F5D"/>
    <w:rsid w:val="005B1FCA"/>
    <w:rsid w:val="005B2461"/>
    <w:rsid w:val="005B31BC"/>
    <w:rsid w:val="005C19D6"/>
    <w:rsid w:val="005C348B"/>
    <w:rsid w:val="005C5440"/>
    <w:rsid w:val="005C57A3"/>
    <w:rsid w:val="005C65C4"/>
    <w:rsid w:val="005C79D5"/>
    <w:rsid w:val="005D407C"/>
    <w:rsid w:val="005D6509"/>
    <w:rsid w:val="005D6A77"/>
    <w:rsid w:val="005E2797"/>
    <w:rsid w:val="005E2C03"/>
    <w:rsid w:val="005E34C6"/>
    <w:rsid w:val="005E3B43"/>
    <w:rsid w:val="005E5C01"/>
    <w:rsid w:val="005E5C9B"/>
    <w:rsid w:val="005E6394"/>
    <w:rsid w:val="005E7E3D"/>
    <w:rsid w:val="005F02C6"/>
    <w:rsid w:val="005F1F4D"/>
    <w:rsid w:val="005F6267"/>
    <w:rsid w:val="005F6BC1"/>
    <w:rsid w:val="006012D3"/>
    <w:rsid w:val="00606B33"/>
    <w:rsid w:val="006106DB"/>
    <w:rsid w:val="006108AE"/>
    <w:rsid w:val="00610B57"/>
    <w:rsid w:val="00612A58"/>
    <w:rsid w:val="00613346"/>
    <w:rsid w:val="006152BD"/>
    <w:rsid w:val="00616911"/>
    <w:rsid w:val="00620B60"/>
    <w:rsid w:val="00621A25"/>
    <w:rsid w:val="00622632"/>
    <w:rsid w:val="00622F66"/>
    <w:rsid w:val="00624C19"/>
    <w:rsid w:val="00627976"/>
    <w:rsid w:val="006279C2"/>
    <w:rsid w:val="0063091C"/>
    <w:rsid w:val="00631AE3"/>
    <w:rsid w:val="00633C21"/>
    <w:rsid w:val="00633CDF"/>
    <w:rsid w:val="0063404B"/>
    <w:rsid w:val="0063752A"/>
    <w:rsid w:val="006419A9"/>
    <w:rsid w:val="006440FD"/>
    <w:rsid w:val="00646170"/>
    <w:rsid w:val="006467E8"/>
    <w:rsid w:val="00646E2E"/>
    <w:rsid w:val="00647AB6"/>
    <w:rsid w:val="00653944"/>
    <w:rsid w:val="00653C25"/>
    <w:rsid w:val="00654C93"/>
    <w:rsid w:val="00655DA3"/>
    <w:rsid w:val="00656A5A"/>
    <w:rsid w:val="0066186F"/>
    <w:rsid w:val="00661DED"/>
    <w:rsid w:val="00666397"/>
    <w:rsid w:val="00667323"/>
    <w:rsid w:val="006676C6"/>
    <w:rsid w:val="006712CF"/>
    <w:rsid w:val="0067341B"/>
    <w:rsid w:val="00676995"/>
    <w:rsid w:val="00676997"/>
    <w:rsid w:val="00681BBE"/>
    <w:rsid w:val="00682ED9"/>
    <w:rsid w:val="0068394B"/>
    <w:rsid w:val="0068493F"/>
    <w:rsid w:val="00685F0C"/>
    <w:rsid w:val="00686953"/>
    <w:rsid w:val="00686FA8"/>
    <w:rsid w:val="0068708F"/>
    <w:rsid w:val="00687782"/>
    <w:rsid w:val="00687EC9"/>
    <w:rsid w:val="00693D1B"/>
    <w:rsid w:val="00694BDA"/>
    <w:rsid w:val="006A2241"/>
    <w:rsid w:val="006A31B4"/>
    <w:rsid w:val="006A33E5"/>
    <w:rsid w:val="006A344D"/>
    <w:rsid w:val="006A5D5C"/>
    <w:rsid w:val="006B09F3"/>
    <w:rsid w:val="006B19EF"/>
    <w:rsid w:val="006B3A65"/>
    <w:rsid w:val="006B3E2D"/>
    <w:rsid w:val="006B4FAB"/>
    <w:rsid w:val="006B5C05"/>
    <w:rsid w:val="006B757A"/>
    <w:rsid w:val="006C18C3"/>
    <w:rsid w:val="006C2579"/>
    <w:rsid w:val="006C7355"/>
    <w:rsid w:val="006D0135"/>
    <w:rsid w:val="006D0341"/>
    <w:rsid w:val="006D07F1"/>
    <w:rsid w:val="006D0942"/>
    <w:rsid w:val="006D0BEE"/>
    <w:rsid w:val="006D0DBE"/>
    <w:rsid w:val="006D187B"/>
    <w:rsid w:val="006D1A15"/>
    <w:rsid w:val="006D6833"/>
    <w:rsid w:val="006D7B36"/>
    <w:rsid w:val="006E0A17"/>
    <w:rsid w:val="006E16FA"/>
    <w:rsid w:val="006E3D4B"/>
    <w:rsid w:val="006E4863"/>
    <w:rsid w:val="006E4B3E"/>
    <w:rsid w:val="006E6B78"/>
    <w:rsid w:val="006F0598"/>
    <w:rsid w:val="006F2C36"/>
    <w:rsid w:val="006F30C7"/>
    <w:rsid w:val="006F3B03"/>
    <w:rsid w:val="006F465D"/>
    <w:rsid w:val="006F594C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2340"/>
    <w:rsid w:val="00715A80"/>
    <w:rsid w:val="00717D71"/>
    <w:rsid w:val="00717F16"/>
    <w:rsid w:val="0072091D"/>
    <w:rsid w:val="007213BC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4734"/>
    <w:rsid w:val="0075489A"/>
    <w:rsid w:val="00754D6E"/>
    <w:rsid w:val="00755E42"/>
    <w:rsid w:val="007577C7"/>
    <w:rsid w:val="00762B34"/>
    <w:rsid w:val="00762DC2"/>
    <w:rsid w:val="00763837"/>
    <w:rsid w:val="00764823"/>
    <w:rsid w:val="00764E34"/>
    <w:rsid w:val="007650C9"/>
    <w:rsid w:val="00766256"/>
    <w:rsid w:val="007667F1"/>
    <w:rsid w:val="00766D75"/>
    <w:rsid w:val="0077320D"/>
    <w:rsid w:val="00775A38"/>
    <w:rsid w:val="007766B6"/>
    <w:rsid w:val="00777C5F"/>
    <w:rsid w:val="00780F69"/>
    <w:rsid w:val="00781B8B"/>
    <w:rsid w:val="00781CF1"/>
    <w:rsid w:val="00783B31"/>
    <w:rsid w:val="0078667F"/>
    <w:rsid w:val="00786C86"/>
    <w:rsid w:val="00787870"/>
    <w:rsid w:val="00787E2C"/>
    <w:rsid w:val="007908DB"/>
    <w:rsid w:val="0079107F"/>
    <w:rsid w:val="00791267"/>
    <w:rsid w:val="00791562"/>
    <w:rsid w:val="00793189"/>
    <w:rsid w:val="007931AA"/>
    <w:rsid w:val="007941D4"/>
    <w:rsid w:val="00794B6A"/>
    <w:rsid w:val="00794D59"/>
    <w:rsid w:val="007958B2"/>
    <w:rsid w:val="00796D9A"/>
    <w:rsid w:val="007A0571"/>
    <w:rsid w:val="007A2833"/>
    <w:rsid w:val="007A2D79"/>
    <w:rsid w:val="007A3468"/>
    <w:rsid w:val="007A3762"/>
    <w:rsid w:val="007A6DF5"/>
    <w:rsid w:val="007A7590"/>
    <w:rsid w:val="007B36E8"/>
    <w:rsid w:val="007B438E"/>
    <w:rsid w:val="007B466D"/>
    <w:rsid w:val="007B4D6E"/>
    <w:rsid w:val="007B7717"/>
    <w:rsid w:val="007C0980"/>
    <w:rsid w:val="007C0B79"/>
    <w:rsid w:val="007C0CBD"/>
    <w:rsid w:val="007C188C"/>
    <w:rsid w:val="007C26B1"/>
    <w:rsid w:val="007C2796"/>
    <w:rsid w:val="007C3606"/>
    <w:rsid w:val="007C5F3E"/>
    <w:rsid w:val="007C7C94"/>
    <w:rsid w:val="007D10BB"/>
    <w:rsid w:val="007D350F"/>
    <w:rsid w:val="007D48EF"/>
    <w:rsid w:val="007D5328"/>
    <w:rsid w:val="007D6F8D"/>
    <w:rsid w:val="007D7896"/>
    <w:rsid w:val="007E072E"/>
    <w:rsid w:val="007E0B76"/>
    <w:rsid w:val="007E30E7"/>
    <w:rsid w:val="007E3D02"/>
    <w:rsid w:val="007E4ADB"/>
    <w:rsid w:val="007E4DA5"/>
    <w:rsid w:val="007F17E7"/>
    <w:rsid w:val="007F4927"/>
    <w:rsid w:val="007F588A"/>
    <w:rsid w:val="007F6C8E"/>
    <w:rsid w:val="007F791B"/>
    <w:rsid w:val="008013BC"/>
    <w:rsid w:val="008014EF"/>
    <w:rsid w:val="00802B48"/>
    <w:rsid w:val="008049EE"/>
    <w:rsid w:val="00804D7A"/>
    <w:rsid w:val="008067E8"/>
    <w:rsid w:val="00806D02"/>
    <w:rsid w:val="00806F37"/>
    <w:rsid w:val="008071C8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17E83"/>
    <w:rsid w:val="00822965"/>
    <w:rsid w:val="00830AB1"/>
    <w:rsid w:val="008335EA"/>
    <w:rsid w:val="00833FE2"/>
    <w:rsid w:val="00834DC2"/>
    <w:rsid w:val="008352D7"/>
    <w:rsid w:val="008422EA"/>
    <w:rsid w:val="00843083"/>
    <w:rsid w:val="0084516A"/>
    <w:rsid w:val="008456EC"/>
    <w:rsid w:val="00846612"/>
    <w:rsid w:val="00846F9C"/>
    <w:rsid w:val="00850425"/>
    <w:rsid w:val="0085084D"/>
    <w:rsid w:val="00854130"/>
    <w:rsid w:val="00855845"/>
    <w:rsid w:val="00861363"/>
    <w:rsid w:val="0086227A"/>
    <w:rsid w:val="0086250B"/>
    <w:rsid w:val="00865479"/>
    <w:rsid w:val="00867406"/>
    <w:rsid w:val="008678DC"/>
    <w:rsid w:val="00870372"/>
    <w:rsid w:val="0087100E"/>
    <w:rsid w:val="008714F8"/>
    <w:rsid w:val="008717CE"/>
    <w:rsid w:val="00871E05"/>
    <w:rsid w:val="00872814"/>
    <w:rsid w:val="0087324C"/>
    <w:rsid w:val="00875B43"/>
    <w:rsid w:val="00876F7E"/>
    <w:rsid w:val="00880178"/>
    <w:rsid w:val="00881930"/>
    <w:rsid w:val="00881A3D"/>
    <w:rsid w:val="00884B5C"/>
    <w:rsid w:val="0088677D"/>
    <w:rsid w:val="00893DF7"/>
    <w:rsid w:val="00894DC6"/>
    <w:rsid w:val="00894EA4"/>
    <w:rsid w:val="008952D4"/>
    <w:rsid w:val="008A25CB"/>
    <w:rsid w:val="008A6B66"/>
    <w:rsid w:val="008B009A"/>
    <w:rsid w:val="008B3589"/>
    <w:rsid w:val="008B5A7E"/>
    <w:rsid w:val="008B5F03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512D"/>
    <w:rsid w:val="008D6E4B"/>
    <w:rsid w:val="008D7236"/>
    <w:rsid w:val="008E0EF9"/>
    <w:rsid w:val="008E29B0"/>
    <w:rsid w:val="008E4106"/>
    <w:rsid w:val="008F1E5C"/>
    <w:rsid w:val="008F322D"/>
    <w:rsid w:val="008F5520"/>
    <w:rsid w:val="009046A0"/>
    <w:rsid w:val="00905E45"/>
    <w:rsid w:val="00907DA3"/>
    <w:rsid w:val="009102A6"/>
    <w:rsid w:val="0091069B"/>
    <w:rsid w:val="00912F8E"/>
    <w:rsid w:val="00914315"/>
    <w:rsid w:val="00914381"/>
    <w:rsid w:val="00914453"/>
    <w:rsid w:val="00914B63"/>
    <w:rsid w:val="00915CEA"/>
    <w:rsid w:val="009174A2"/>
    <w:rsid w:val="009212DF"/>
    <w:rsid w:val="00922502"/>
    <w:rsid w:val="009229A4"/>
    <w:rsid w:val="009243F2"/>
    <w:rsid w:val="0092448C"/>
    <w:rsid w:val="00924991"/>
    <w:rsid w:val="00924BC7"/>
    <w:rsid w:val="00925D3B"/>
    <w:rsid w:val="00926D9A"/>
    <w:rsid w:val="00930E37"/>
    <w:rsid w:val="00931CE8"/>
    <w:rsid w:val="00933FA9"/>
    <w:rsid w:val="00935903"/>
    <w:rsid w:val="00936E0E"/>
    <w:rsid w:val="00941D69"/>
    <w:rsid w:val="009441B1"/>
    <w:rsid w:val="00946D48"/>
    <w:rsid w:val="0094792B"/>
    <w:rsid w:val="0095176B"/>
    <w:rsid w:val="00951BEE"/>
    <w:rsid w:val="00951BF2"/>
    <w:rsid w:val="00953C37"/>
    <w:rsid w:val="00954F23"/>
    <w:rsid w:val="009563C1"/>
    <w:rsid w:val="00956CF2"/>
    <w:rsid w:val="0096079F"/>
    <w:rsid w:val="00960DFF"/>
    <w:rsid w:val="00963C8B"/>
    <w:rsid w:val="00970901"/>
    <w:rsid w:val="00970B0B"/>
    <w:rsid w:val="009717EC"/>
    <w:rsid w:val="0097314F"/>
    <w:rsid w:val="009772C1"/>
    <w:rsid w:val="009831CA"/>
    <w:rsid w:val="00983973"/>
    <w:rsid w:val="00983BDC"/>
    <w:rsid w:val="00985467"/>
    <w:rsid w:val="00985802"/>
    <w:rsid w:val="0098585A"/>
    <w:rsid w:val="00986505"/>
    <w:rsid w:val="00991518"/>
    <w:rsid w:val="00992FE1"/>
    <w:rsid w:val="009934C2"/>
    <w:rsid w:val="00994053"/>
    <w:rsid w:val="009945AB"/>
    <w:rsid w:val="00994AE9"/>
    <w:rsid w:val="00994F96"/>
    <w:rsid w:val="00995A7E"/>
    <w:rsid w:val="00996E84"/>
    <w:rsid w:val="009A38FF"/>
    <w:rsid w:val="009A47F5"/>
    <w:rsid w:val="009A6AF0"/>
    <w:rsid w:val="009A798C"/>
    <w:rsid w:val="009B0660"/>
    <w:rsid w:val="009B406A"/>
    <w:rsid w:val="009B6B41"/>
    <w:rsid w:val="009B6D39"/>
    <w:rsid w:val="009B6F01"/>
    <w:rsid w:val="009C0CA1"/>
    <w:rsid w:val="009C0D9E"/>
    <w:rsid w:val="009C141E"/>
    <w:rsid w:val="009C1F3E"/>
    <w:rsid w:val="009C3762"/>
    <w:rsid w:val="009C4473"/>
    <w:rsid w:val="009D0236"/>
    <w:rsid w:val="009D035B"/>
    <w:rsid w:val="009D3864"/>
    <w:rsid w:val="009D3A22"/>
    <w:rsid w:val="009D461D"/>
    <w:rsid w:val="009D467A"/>
    <w:rsid w:val="009D4B0B"/>
    <w:rsid w:val="009D6973"/>
    <w:rsid w:val="009E098C"/>
    <w:rsid w:val="009E0D7A"/>
    <w:rsid w:val="009E192E"/>
    <w:rsid w:val="009E5B1F"/>
    <w:rsid w:val="009E5E58"/>
    <w:rsid w:val="009E5EE2"/>
    <w:rsid w:val="009E77CF"/>
    <w:rsid w:val="009F0338"/>
    <w:rsid w:val="009F3332"/>
    <w:rsid w:val="009F398B"/>
    <w:rsid w:val="009F4B0D"/>
    <w:rsid w:val="009F65A9"/>
    <w:rsid w:val="009F758A"/>
    <w:rsid w:val="009F7C5A"/>
    <w:rsid w:val="00A009DA"/>
    <w:rsid w:val="00A02E7B"/>
    <w:rsid w:val="00A0401C"/>
    <w:rsid w:val="00A05022"/>
    <w:rsid w:val="00A06A30"/>
    <w:rsid w:val="00A10074"/>
    <w:rsid w:val="00A11AD4"/>
    <w:rsid w:val="00A11BB1"/>
    <w:rsid w:val="00A139F9"/>
    <w:rsid w:val="00A14852"/>
    <w:rsid w:val="00A15FE3"/>
    <w:rsid w:val="00A168F4"/>
    <w:rsid w:val="00A17422"/>
    <w:rsid w:val="00A17F0A"/>
    <w:rsid w:val="00A20A67"/>
    <w:rsid w:val="00A21753"/>
    <w:rsid w:val="00A23A57"/>
    <w:rsid w:val="00A31606"/>
    <w:rsid w:val="00A37342"/>
    <w:rsid w:val="00A41CEA"/>
    <w:rsid w:val="00A47E66"/>
    <w:rsid w:val="00A517B2"/>
    <w:rsid w:val="00A54036"/>
    <w:rsid w:val="00A555F1"/>
    <w:rsid w:val="00A5601F"/>
    <w:rsid w:val="00A572F8"/>
    <w:rsid w:val="00A57961"/>
    <w:rsid w:val="00A57F86"/>
    <w:rsid w:val="00A61B61"/>
    <w:rsid w:val="00A63BBD"/>
    <w:rsid w:val="00A70020"/>
    <w:rsid w:val="00A70181"/>
    <w:rsid w:val="00A720F7"/>
    <w:rsid w:val="00A72967"/>
    <w:rsid w:val="00A7380A"/>
    <w:rsid w:val="00A7404B"/>
    <w:rsid w:val="00A744E4"/>
    <w:rsid w:val="00A76EFD"/>
    <w:rsid w:val="00A817BC"/>
    <w:rsid w:val="00A8764B"/>
    <w:rsid w:val="00A9211A"/>
    <w:rsid w:val="00A92C15"/>
    <w:rsid w:val="00A93965"/>
    <w:rsid w:val="00A94691"/>
    <w:rsid w:val="00A94A80"/>
    <w:rsid w:val="00A94DAC"/>
    <w:rsid w:val="00A95450"/>
    <w:rsid w:val="00A9585D"/>
    <w:rsid w:val="00AA0407"/>
    <w:rsid w:val="00AA0CA5"/>
    <w:rsid w:val="00AA3258"/>
    <w:rsid w:val="00AA3F14"/>
    <w:rsid w:val="00AA4C5E"/>
    <w:rsid w:val="00AA70AE"/>
    <w:rsid w:val="00AB280C"/>
    <w:rsid w:val="00AB2845"/>
    <w:rsid w:val="00AB3348"/>
    <w:rsid w:val="00AB371C"/>
    <w:rsid w:val="00AB68E4"/>
    <w:rsid w:val="00AC03C1"/>
    <w:rsid w:val="00AC33AC"/>
    <w:rsid w:val="00AC3AFD"/>
    <w:rsid w:val="00AC3D60"/>
    <w:rsid w:val="00AC670E"/>
    <w:rsid w:val="00AC749F"/>
    <w:rsid w:val="00AC74F6"/>
    <w:rsid w:val="00AC792F"/>
    <w:rsid w:val="00AD0A27"/>
    <w:rsid w:val="00AD2387"/>
    <w:rsid w:val="00AD303B"/>
    <w:rsid w:val="00AD573B"/>
    <w:rsid w:val="00AD61AE"/>
    <w:rsid w:val="00AE0DD5"/>
    <w:rsid w:val="00AE4B6E"/>
    <w:rsid w:val="00AE4DC5"/>
    <w:rsid w:val="00AE6AA9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7CA"/>
    <w:rsid w:val="00B04C4B"/>
    <w:rsid w:val="00B059E1"/>
    <w:rsid w:val="00B067CC"/>
    <w:rsid w:val="00B10C1C"/>
    <w:rsid w:val="00B10F56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4181"/>
    <w:rsid w:val="00B2612F"/>
    <w:rsid w:val="00B26A25"/>
    <w:rsid w:val="00B274D7"/>
    <w:rsid w:val="00B27709"/>
    <w:rsid w:val="00B31722"/>
    <w:rsid w:val="00B3182C"/>
    <w:rsid w:val="00B322BF"/>
    <w:rsid w:val="00B34949"/>
    <w:rsid w:val="00B37B56"/>
    <w:rsid w:val="00B424FD"/>
    <w:rsid w:val="00B44A91"/>
    <w:rsid w:val="00B4753E"/>
    <w:rsid w:val="00B51294"/>
    <w:rsid w:val="00B57B09"/>
    <w:rsid w:val="00B57D11"/>
    <w:rsid w:val="00B61459"/>
    <w:rsid w:val="00B669AA"/>
    <w:rsid w:val="00B7016D"/>
    <w:rsid w:val="00B70EF7"/>
    <w:rsid w:val="00B743F4"/>
    <w:rsid w:val="00B80622"/>
    <w:rsid w:val="00B834B9"/>
    <w:rsid w:val="00B84B5A"/>
    <w:rsid w:val="00B853EF"/>
    <w:rsid w:val="00B9045C"/>
    <w:rsid w:val="00B94FE2"/>
    <w:rsid w:val="00B9533B"/>
    <w:rsid w:val="00B97712"/>
    <w:rsid w:val="00BA147A"/>
    <w:rsid w:val="00BA1800"/>
    <w:rsid w:val="00BA1C2C"/>
    <w:rsid w:val="00BA3DC1"/>
    <w:rsid w:val="00BA431C"/>
    <w:rsid w:val="00BA49FA"/>
    <w:rsid w:val="00BA798A"/>
    <w:rsid w:val="00BA7EAF"/>
    <w:rsid w:val="00BB006A"/>
    <w:rsid w:val="00BB082F"/>
    <w:rsid w:val="00BB1095"/>
    <w:rsid w:val="00BB2FBD"/>
    <w:rsid w:val="00BB659F"/>
    <w:rsid w:val="00BB7087"/>
    <w:rsid w:val="00BB7176"/>
    <w:rsid w:val="00BC0FA6"/>
    <w:rsid w:val="00BC1649"/>
    <w:rsid w:val="00BC4131"/>
    <w:rsid w:val="00BC4271"/>
    <w:rsid w:val="00BC73B2"/>
    <w:rsid w:val="00BD305F"/>
    <w:rsid w:val="00BD4B32"/>
    <w:rsid w:val="00BD72F0"/>
    <w:rsid w:val="00BE03EA"/>
    <w:rsid w:val="00BE10C9"/>
    <w:rsid w:val="00BE4B79"/>
    <w:rsid w:val="00BE5169"/>
    <w:rsid w:val="00BE57AF"/>
    <w:rsid w:val="00BE675E"/>
    <w:rsid w:val="00BE76D5"/>
    <w:rsid w:val="00BE79DF"/>
    <w:rsid w:val="00BF0548"/>
    <w:rsid w:val="00BF0669"/>
    <w:rsid w:val="00BF0BF2"/>
    <w:rsid w:val="00BF2912"/>
    <w:rsid w:val="00BF4967"/>
    <w:rsid w:val="00BF6B20"/>
    <w:rsid w:val="00C00ADF"/>
    <w:rsid w:val="00C00B1B"/>
    <w:rsid w:val="00C00CDA"/>
    <w:rsid w:val="00C0156E"/>
    <w:rsid w:val="00C03006"/>
    <w:rsid w:val="00C05592"/>
    <w:rsid w:val="00C05794"/>
    <w:rsid w:val="00C0677F"/>
    <w:rsid w:val="00C11635"/>
    <w:rsid w:val="00C119CF"/>
    <w:rsid w:val="00C1535B"/>
    <w:rsid w:val="00C15519"/>
    <w:rsid w:val="00C15E56"/>
    <w:rsid w:val="00C1702C"/>
    <w:rsid w:val="00C22530"/>
    <w:rsid w:val="00C23027"/>
    <w:rsid w:val="00C239A7"/>
    <w:rsid w:val="00C23F51"/>
    <w:rsid w:val="00C275EB"/>
    <w:rsid w:val="00C32BFD"/>
    <w:rsid w:val="00C338CC"/>
    <w:rsid w:val="00C33BB8"/>
    <w:rsid w:val="00C342DE"/>
    <w:rsid w:val="00C360B3"/>
    <w:rsid w:val="00C36663"/>
    <w:rsid w:val="00C3745D"/>
    <w:rsid w:val="00C42318"/>
    <w:rsid w:val="00C44404"/>
    <w:rsid w:val="00C44AD2"/>
    <w:rsid w:val="00C573B4"/>
    <w:rsid w:val="00C60127"/>
    <w:rsid w:val="00C61E61"/>
    <w:rsid w:val="00C637CE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82FD2"/>
    <w:rsid w:val="00C85985"/>
    <w:rsid w:val="00C85A9F"/>
    <w:rsid w:val="00C876C1"/>
    <w:rsid w:val="00C90254"/>
    <w:rsid w:val="00C903D3"/>
    <w:rsid w:val="00C92A82"/>
    <w:rsid w:val="00C9479E"/>
    <w:rsid w:val="00C96B31"/>
    <w:rsid w:val="00CA0AF2"/>
    <w:rsid w:val="00CA7B84"/>
    <w:rsid w:val="00CB047F"/>
    <w:rsid w:val="00CB2953"/>
    <w:rsid w:val="00CB6D04"/>
    <w:rsid w:val="00CC0A1B"/>
    <w:rsid w:val="00CC2485"/>
    <w:rsid w:val="00CC4836"/>
    <w:rsid w:val="00CC4943"/>
    <w:rsid w:val="00CC52E8"/>
    <w:rsid w:val="00CC6E0F"/>
    <w:rsid w:val="00CC6FC9"/>
    <w:rsid w:val="00CD2396"/>
    <w:rsid w:val="00CD544B"/>
    <w:rsid w:val="00CD6479"/>
    <w:rsid w:val="00CE027D"/>
    <w:rsid w:val="00CE2B47"/>
    <w:rsid w:val="00CE5248"/>
    <w:rsid w:val="00CE5865"/>
    <w:rsid w:val="00CF00F2"/>
    <w:rsid w:val="00CF1150"/>
    <w:rsid w:val="00CF143D"/>
    <w:rsid w:val="00CF552B"/>
    <w:rsid w:val="00CF71A3"/>
    <w:rsid w:val="00D008AC"/>
    <w:rsid w:val="00D00D06"/>
    <w:rsid w:val="00D01690"/>
    <w:rsid w:val="00D01A29"/>
    <w:rsid w:val="00D056C4"/>
    <w:rsid w:val="00D076B0"/>
    <w:rsid w:val="00D1050B"/>
    <w:rsid w:val="00D10DE6"/>
    <w:rsid w:val="00D12C16"/>
    <w:rsid w:val="00D16A2E"/>
    <w:rsid w:val="00D1725B"/>
    <w:rsid w:val="00D17D74"/>
    <w:rsid w:val="00D210B5"/>
    <w:rsid w:val="00D21391"/>
    <w:rsid w:val="00D21F6E"/>
    <w:rsid w:val="00D240C4"/>
    <w:rsid w:val="00D27CAF"/>
    <w:rsid w:val="00D31B78"/>
    <w:rsid w:val="00D33DDA"/>
    <w:rsid w:val="00D35495"/>
    <w:rsid w:val="00D363EE"/>
    <w:rsid w:val="00D3643C"/>
    <w:rsid w:val="00D37823"/>
    <w:rsid w:val="00D42271"/>
    <w:rsid w:val="00D42DE7"/>
    <w:rsid w:val="00D42F0F"/>
    <w:rsid w:val="00D440DA"/>
    <w:rsid w:val="00D4472B"/>
    <w:rsid w:val="00D4721A"/>
    <w:rsid w:val="00D5101D"/>
    <w:rsid w:val="00D52AFE"/>
    <w:rsid w:val="00D54835"/>
    <w:rsid w:val="00D54F26"/>
    <w:rsid w:val="00D55FCE"/>
    <w:rsid w:val="00D56B86"/>
    <w:rsid w:val="00D619BA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07A6"/>
    <w:rsid w:val="00D81C76"/>
    <w:rsid w:val="00D84334"/>
    <w:rsid w:val="00D90AB2"/>
    <w:rsid w:val="00D91795"/>
    <w:rsid w:val="00D92818"/>
    <w:rsid w:val="00D93617"/>
    <w:rsid w:val="00D94CBF"/>
    <w:rsid w:val="00D95941"/>
    <w:rsid w:val="00D96182"/>
    <w:rsid w:val="00D96448"/>
    <w:rsid w:val="00D96464"/>
    <w:rsid w:val="00D972F8"/>
    <w:rsid w:val="00DA13E1"/>
    <w:rsid w:val="00DA2A4F"/>
    <w:rsid w:val="00DB0CFC"/>
    <w:rsid w:val="00DB0D26"/>
    <w:rsid w:val="00DB43C8"/>
    <w:rsid w:val="00DB567B"/>
    <w:rsid w:val="00DB5F71"/>
    <w:rsid w:val="00DC5A12"/>
    <w:rsid w:val="00DD2FD2"/>
    <w:rsid w:val="00DD35C2"/>
    <w:rsid w:val="00DD455C"/>
    <w:rsid w:val="00DD725A"/>
    <w:rsid w:val="00DD7744"/>
    <w:rsid w:val="00DE0645"/>
    <w:rsid w:val="00DE0A0B"/>
    <w:rsid w:val="00DE0AD1"/>
    <w:rsid w:val="00DE6087"/>
    <w:rsid w:val="00DE638B"/>
    <w:rsid w:val="00DF057D"/>
    <w:rsid w:val="00DF1DF7"/>
    <w:rsid w:val="00DF38BA"/>
    <w:rsid w:val="00DF4280"/>
    <w:rsid w:val="00DF46DE"/>
    <w:rsid w:val="00E010AB"/>
    <w:rsid w:val="00E011C6"/>
    <w:rsid w:val="00E0307E"/>
    <w:rsid w:val="00E04EDA"/>
    <w:rsid w:val="00E05FED"/>
    <w:rsid w:val="00E10E12"/>
    <w:rsid w:val="00E10E56"/>
    <w:rsid w:val="00E110C7"/>
    <w:rsid w:val="00E118CF"/>
    <w:rsid w:val="00E1360F"/>
    <w:rsid w:val="00E137AE"/>
    <w:rsid w:val="00E15E5E"/>
    <w:rsid w:val="00E165AF"/>
    <w:rsid w:val="00E1728B"/>
    <w:rsid w:val="00E219C8"/>
    <w:rsid w:val="00E228C5"/>
    <w:rsid w:val="00E234DA"/>
    <w:rsid w:val="00E2374A"/>
    <w:rsid w:val="00E2469E"/>
    <w:rsid w:val="00E25189"/>
    <w:rsid w:val="00E25E4F"/>
    <w:rsid w:val="00E26C7D"/>
    <w:rsid w:val="00E27671"/>
    <w:rsid w:val="00E33D60"/>
    <w:rsid w:val="00E36212"/>
    <w:rsid w:val="00E3689D"/>
    <w:rsid w:val="00E406AC"/>
    <w:rsid w:val="00E42769"/>
    <w:rsid w:val="00E42EFE"/>
    <w:rsid w:val="00E44735"/>
    <w:rsid w:val="00E44D33"/>
    <w:rsid w:val="00E45BDD"/>
    <w:rsid w:val="00E55938"/>
    <w:rsid w:val="00E63727"/>
    <w:rsid w:val="00E63AC5"/>
    <w:rsid w:val="00E64AD3"/>
    <w:rsid w:val="00E66BAC"/>
    <w:rsid w:val="00E66BDC"/>
    <w:rsid w:val="00E70168"/>
    <w:rsid w:val="00E7257C"/>
    <w:rsid w:val="00E72E3E"/>
    <w:rsid w:val="00E73A1E"/>
    <w:rsid w:val="00E77ECD"/>
    <w:rsid w:val="00E80E5B"/>
    <w:rsid w:val="00E85E90"/>
    <w:rsid w:val="00E870E6"/>
    <w:rsid w:val="00E87B1F"/>
    <w:rsid w:val="00E976F3"/>
    <w:rsid w:val="00EA1C32"/>
    <w:rsid w:val="00EA3777"/>
    <w:rsid w:val="00EA5187"/>
    <w:rsid w:val="00EA5F46"/>
    <w:rsid w:val="00EA64CB"/>
    <w:rsid w:val="00EA7487"/>
    <w:rsid w:val="00EB1311"/>
    <w:rsid w:val="00EB1A27"/>
    <w:rsid w:val="00EB1BD3"/>
    <w:rsid w:val="00EB2FD8"/>
    <w:rsid w:val="00EB4EC5"/>
    <w:rsid w:val="00EB574F"/>
    <w:rsid w:val="00EB770D"/>
    <w:rsid w:val="00EB7ADC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6C10"/>
    <w:rsid w:val="00ED7D30"/>
    <w:rsid w:val="00EE0C6F"/>
    <w:rsid w:val="00EE628B"/>
    <w:rsid w:val="00EE6B19"/>
    <w:rsid w:val="00EE7FBA"/>
    <w:rsid w:val="00EF05D7"/>
    <w:rsid w:val="00EF198D"/>
    <w:rsid w:val="00EF2B59"/>
    <w:rsid w:val="00EF4DAD"/>
    <w:rsid w:val="00EF634C"/>
    <w:rsid w:val="00EF71AE"/>
    <w:rsid w:val="00F02E9F"/>
    <w:rsid w:val="00F04C99"/>
    <w:rsid w:val="00F05525"/>
    <w:rsid w:val="00F06C24"/>
    <w:rsid w:val="00F11A35"/>
    <w:rsid w:val="00F12409"/>
    <w:rsid w:val="00F12FF9"/>
    <w:rsid w:val="00F15630"/>
    <w:rsid w:val="00F20A44"/>
    <w:rsid w:val="00F20F13"/>
    <w:rsid w:val="00F21752"/>
    <w:rsid w:val="00F240A4"/>
    <w:rsid w:val="00F2539A"/>
    <w:rsid w:val="00F254C0"/>
    <w:rsid w:val="00F26381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3409"/>
    <w:rsid w:val="00F43A0A"/>
    <w:rsid w:val="00F46E43"/>
    <w:rsid w:val="00F53D85"/>
    <w:rsid w:val="00F54539"/>
    <w:rsid w:val="00F5478C"/>
    <w:rsid w:val="00F5653C"/>
    <w:rsid w:val="00F571B1"/>
    <w:rsid w:val="00F57DF2"/>
    <w:rsid w:val="00F6090E"/>
    <w:rsid w:val="00F61AFC"/>
    <w:rsid w:val="00F61BF4"/>
    <w:rsid w:val="00F644CE"/>
    <w:rsid w:val="00F648D1"/>
    <w:rsid w:val="00F64F2F"/>
    <w:rsid w:val="00F6628B"/>
    <w:rsid w:val="00F7001A"/>
    <w:rsid w:val="00F70EA2"/>
    <w:rsid w:val="00F71FB0"/>
    <w:rsid w:val="00F7207D"/>
    <w:rsid w:val="00F72579"/>
    <w:rsid w:val="00F731C5"/>
    <w:rsid w:val="00F7472B"/>
    <w:rsid w:val="00F74B26"/>
    <w:rsid w:val="00F767A6"/>
    <w:rsid w:val="00F76FA5"/>
    <w:rsid w:val="00F770DC"/>
    <w:rsid w:val="00F81684"/>
    <w:rsid w:val="00F85C81"/>
    <w:rsid w:val="00F862A7"/>
    <w:rsid w:val="00F872A4"/>
    <w:rsid w:val="00F944E8"/>
    <w:rsid w:val="00F94966"/>
    <w:rsid w:val="00F9597F"/>
    <w:rsid w:val="00FA0FB9"/>
    <w:rsid w:val="00FA1686"/>
    <w:rsid w:val="00FA2201"/>
    <w:rsid w:val="00FA2D08"/>
    <w:rsid w:val="00FA3C13"/>
    <w:rsid w:val="00FA4A7C"/>
    <w:rsid w:val="00FA5683"/>
    <w:rsid w:val="00FA5E42"/>
    <w:rsid w:val="00FA620D"/>
    <w:rsid w:val="00FA6E7E"/>
    <w:rsid w:val="00FA73C5"/>
    <w:rsid w:val="00FA77B4"/>
    <w:rsid w:val="00FB004C"/>
    <w:rsid w:val="00FB048B"/>
    <w:rsid w:val="00FB2E69"/>
    <w:rsid w:val="00FB5329"/>
    <w:rsid w:val="00FB5B43"/>
    <w:rsid w:val="00FB5F0B"/>
    <w:rsid w:val="00FB72ED"/>
    <w:rsid w:val="00FC0BB1"/>
    <w:rsid w:val="00FC18DB"/>
    <w:rsid w:val="00FC2367"/>
    <w:rsid w:val="00FC46E7"/>
    <w:rsid w:val="00FC5EA5"/>
    <w:rsid w:val="00FC6CA5"/>
    <w:rsid w:val="00FD293D"/>
    <w:rsid w:val="00FD7BAC"/>
    <w:rsid w:val="00FE36EB"/>
    <w:rsid w:val="00FE7509"/>
    <w:rsid w:val="00FF0A21"/>
    <w:rsid w:val="00FF150D"/>
    <w:rsid w:val="00FF5631"/>
    <w:rsid w:val="00FF573A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  <w:style w:type="character" w:customStyle="1" w:styleId="xcontentpasted1">
    <w:name w:val="x_contentpasted1"/>
    <w:basedOn w:val="Carpredefinitoparagrafo"/>
    <w:rsid w:val="0034626E"/>
  </w:style>
  <w:style w:type="paragraph" w:styleId="Revisione">
    <w:name w:val="Revision"/>
    <w:hidden/>
    <w:uiPriority w:val="99"/>
    <w:semiHidden/>
    <w:rsid w:val="00E25189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1030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1030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1030A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030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1030A"/>
    <w:rPr>
      <w:rFonts w:eastAsiaTheme="minorEastAsia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C2CF14-19D5-4887-8970-C82DF2816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28</cp:revision>
  <cp:lastPrinted>2023-09-04T09:40:00Z</cp:lastPrinted>
  <dcterms:created xsi:type="dcterms:W3CDTF">2023-09-04T10:03:00Z</dcterms:created>
  <dcterms:modified xsi:type="dcterms:W3CDTF">2023-09-12T07:41:00Z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  <property fmtid="{D5CDD505-2E9C-101B-9397-08002B2CF9AE}" pid="3" name="MediaServiceImageTags">
    <vt:lpwstr/>
  </property>
</Properties>
</file>